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FB" w:rsidRPr="00D538FB" w:rsidRDefault="004939FC" w:rsidP="00D538FB">
      <w:pPr>
        <w:spacing w:before="100" w:beforeAutospacing="1" w:after="100" w:afterAutospacing="1" w:line="240" w:lineRule="auto"/>
        <w:outlineLvl w:val="0"/>
        <w:rPr>
          <w:rFonts w:ascii="Times New Roman" w:eastAsia="Times New Roman" w:hAnsi="Times New Roman" w:cs="Times New Roman"/>
          <w:color w:val="0000FF"/>
          <w:sz w:val="28"/>
          <w:szCs w:val="28"/>
          <w:u w:val="single"/>
        </w:rPr>
      </w:pPr>
      <w:r w:rsidRPr="004939FC">
        <w:rPr>
          <w:rFonts w:ascii="Times New Roman" w:eastAsia="Times New Roman" w:hAnsi="Times New Roman" w:cs="Times New Roman"/>
          <w:b/>
          <w:bCs/>
          <w:kern w:val="36"/>
          <w:sz w:val="28"/>
          <w:szCs w:val="28"/>
        </w:rPr>
        <w:t>How the Fed Works</w:t>
      </w:r>
    </w:p>
    <w:p w:rsidR="004939FC" w:rsidRPr="004939FC" w:rsidRDefault="00D538FB" w:rsidP="00D538F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color w:val="0000FF"/>
          <w:sz w:val="24"/>
          <w:szCs w:val="24"/>
          <w:u w:val="single"/>
        </w:rPr>
        <w:t>by</w:t>
      </w:r>
      <w:r w:rsidR="004939FC">
        <w:t xml:space="preserve"> </w:t>
      </w:r>
      <w:hyperlink r:id="rId6" w:anchor="obringer" w:history="1">
        <w:r w:rsidR="004939FC">
          <w:rPr>
            <w:rStyle w:val="Hyperlink"/>
          </w:rPr>
          <w:t>Lee Ann Obringer</w:t>
        </w:r>
      </w:hyperlink>
    </w:p>
    <w:p w:rsidR="004939FC" w:rsidRPr="004939FC" w:rsidRDefault="004939FC" w:rsidP="004939FC">
      <w:pPr>
        <w:spacing w:before="100" w:beforeAutospacing="1" w:after="100" w:afterAutospacing="1" w:line="240" w:lineRule="auto"/>
        <w:rPr>
          <w:rFonts w:ascii="Times New Roman" w:eastAsia="Times New Roman" w:hAnsi="Times New Roman" w:cs="Times New Roman"/>
          <w:sz w:val="24"/>
          <w:szCs w:val="24"/>
        </w:rPr>
      </w:pPr>
      <w:r w:rsidRPr="004939FC">
        <w:rPr>
          <w:rFonts w:ascii="Times New Roman" w:eastAsia="Times New Roman" w:hAnsi="Times New Roman" w:cs="Times New Roman"/>
          <w:sz w:val="24"/>
          <w:szCs w:val="24"/>
        </w:rPr>
        <w:t xml:space="preserve">Sometimes, in order to understand why you need something, it helps to find out what it was like before that "something" was created. Before the Federal Reserve was created in 1913, there were over </w:t>
      </w:r>
      <w:r w:rsidRPr="004939FC">
        <w:rPr>
          <w:rFonts w:ascii="Times New Roman" w:eastAsia="Times New Roman" w:hAnsi="Times New Roman" w:cs="Times New Roman"/>
          <w:b/>
          <w:bCs/>
          <w:sz w:val="24"/>
          <w:szCs w:val="24"/>
        </w:rPr>
        <w:t>30,000 different currencies</w:t>
      </w:r>
      <w:r w:rsidRPr="004939FC">
        <w:rPr>
          <w:rFonts w:ascii="Times New Roman" w:eastAsia="Times New Roman" w:hAnsi="Times New Roman" w:cs="Times New Roman"/>
          <w:sz w:val="24"/>
          <w:szCs w:val="24"/>
        </w:rPr>
        <w:t xml:space="preserve"> floating around in the United States. Currency could be issued by almost anyone -- even drug stores issued their own notes. There were many problems that stemmed from this, including the fact that some currencies were worth more than others. Some currencies were backed by silver or gold, and others by government bonds. There were even times when banks didn't have enough money to honor withdrawals by customers. Imagine going to the bank to withdraw money from your savings account and being told you couldn't because they didn't have your money! Before the Fed was created, banks were collapsing and the economy swung wildly from one extreme to the next. The faith Americans had in the banking system was not very strong. This is why the Fed was created.</w:t>
      </w:r>
    </w:p>
    <w:p w:rsidR="004939FC" w:rsidRPr="004939FC" w:rsidRDefault="004939FC" w:rsidP="004939FC">
      <w:pPr>
        <w:spacing w:before="100" w:beforeAutospacing="1" w:after="100" w:afterAutospacing="1" w:line="240" w:lineRule="auto"/>
        <w:rPr>
          <w:rFonts w:ascii="Times New Roman" w:eastAsia="Times New Roman" w:hAnsi="Times New Roman" w:cs="Times New Roman"/>
          <w:sz w:val="24"/>
          <w:szCs w:val="24"/>
        </w:rPr>
      </w:pPr>
      <w:r w:rsidRPr="004939FC">
        <w:rPr>
          <w:rFonts w:ascii="Times New Roman" w:eastAsia="Times New Roman" w:hAnsi="Times New Roman" w:cs="Times New Roman"/>
          <w:sz w:val="24"/>
          <w:szCs w:val="24"/>
        </w:rPr>
        <w:t>The Fed's original job was to organize, standardize and stabilize the monetary system in the United States. It had to set up a method that could create "</w:t>
      </w:r>
      <w:r w:rsidRPr="004939FC">
        <w:rPr>
          <w:rFonts w:ascii="Times New Roman" w:eastAsia="Times New Roman" w:hAnsi="Times New Roman" w:cs="Times New Roman"/>
          <w:b/>
          <w:bCs/>
          <w:sz w:val="24"/>
          <w:szCs w:val="24"/>
        </w:rPr>
        <w:t>liquidity</w:t>
      </w:r>
      <w:r w:rsidRPr="004939FC">
        <w:rPr>
          <w:rFonts w:ascii="Times New Roman" w:eastAsia="Times New Roman" w:hAnsi="Times New Roman" w:cs="Times New Roman"/>
          <w:sz w:val="24"/>
          <w:szCs w:val="24"/>
        </w:rPr>
        <w:t>" in the money supply -- in other words, make sure banks could honor withdrawals for customers. It also needed to come up with a way to create an "</w:t>
      </w:r>
      <w:r w:rsidRPr="004939FC">
        <w:rPr>
          <w:rFonts w:ascii="Times New Roman" w:eastAsia="Times New Roman" w:hAnsi="Times New Roman" w:cs="Times New Roman"/>
          <w:b/>
          <w:bCs/>
          <w:sz w:val="24"/>
          <w:szCs w:val="24"/>
        </w:rPr>
        <w:t>elastic currency</w:t>
      </w:r>
      <w:r w:rsidRPr="004939FC">
        <w:rPr>
          <w:rFonts w:ascii="Times New Roman" w:eastAsia="Times New Roman" w:hAnsi="Times New Roman" w:cs="Times New Roman"/>
          <w:sz w:val="24"/>
          <w:szCs w:val="24"/>
        </w:rPr>
        <w:t xml:space="preserve">," meaning it had to control inflation by making sure prices didn't climb too quickly, </w:t>
      </w:r>
      <w:r w:rsidRPr="004939FC">
        <w:rPr>
          <w:rFonts w:ascii="Times New Roman" w:eastAsia="Times New Roman" w:hAnsi="Times New Roman" w:cs="Times New Roman"/>
          <w:i/>
          <w:iCs/>
          <w:sz w:val="24"/>
          <w:szCs w:val="24"/>
        </w:rPr>
        <w:t>and</w:t>
      </w:r>
      <w:r w:rsidRPr="004939FC">
        <w:rPr>
          <w:rFonts w:ascii="Times New Roman" w:eastAsia="Times New Roman" w:hAnsi="Times New Roman" w:cs="Times New Roman"/>
          <w:sz w:val="24"/>
          <w:szCs w:val="24"/>
        </w:rPr>
        <w:t xml:space="preserve"> it needed a way of increasing or decreasing the country's supply of currency in order to prevent inflation and </w:t>
      </w:r>
      <w:hyperlink r:id="rId7" w:history="1">
        <w:r w:rsidRPr="004939FC">
          <w:rPr>
            <w:rFonts w:ascii="Times New Roman" w:eastAsia="Times New Roman" w:hAnsi="Times New Roman" w:cs="Times New Roman"/>
            <w:color w:val="0000FF"/>
            <w:sz w:val="24"/>
            <w:szCs w:val="24"/>
            <w:u w:val="single"/>
          </w:rPr>
          <w:t>recession</w:t>
        </w:r>
      </w:hyperlink>
      <w:r w:rsidRPr="004939FC">
        <w:rPr>
          <w:rFonts w:ascii="Times New Roman" w:eastAsia="Times New Roman" w:hAnsi="Times New Roman" w:cs="Times New Roman"/>
          <w:sz w:val="24"/>
          <w:szCs w:val="24"/>
        </w:rPr>
        <w:t>. In the next two sections, we'll discuss these inflation and recession.</w:t>
      </w:r>
    </w:p>
    <w:p w:rsidR="00D538FB" w:rsidRDefault="00D538FB" w:rsidP="00D538FB">
      <w:pPr>
        <w:spacing w:before="100" w:beforeAutospacing="1" w:after="100" w:afterAutospacing="1" w:line="240" w:lineRule="auto"/>
        <w:outlineLvl w:val="1"/>
        <w:rPr>
          <w:rFonts w:ascii="Times New Roman" w:eastAsia="Times New Roman" w:hAnsi="Times New Roman" w:cs="Times New Roman"/>
          <w:b/>
          <w:bCs/>
          <w:sz w:val="24"/>
          <w:szCs w:val="24"/>
        </w:rPr>
      </w:pPr>
      <w:r w:rsidRPr="00D538FB">
        <w:rPr>
          <w:noProof/>
        </w:rPr>
        <w:drawing>
          <wp:anchor distT="0" distB="0" distL="114300" distR="114300" simplePos="0" relativeHeight="251658240" behindDoc="0" locked="0" layoutInCell="1" allowOverlap="1" wp14:anchorId="42B64FA8" wp14:editId="671AB42C">
            <wp:simplePos x="0" y="0"/>
            <wp:positionH relativeFrom="column">
              <wp:posOffset>3800475</wp:posOffset>
            </wp:positionH>
            <wp:positionV relativeFrom="paragraph">
              <wp:posOffset>683895</wp:posOffset>
            </wp:positionV>
            <wp:extent cx="1943100" cy="1457325"/>
            <wp:effectExtent l="0" t="0" r="0" b="9525"/>
            <wp:wrapSquare wrapText="bothSides"/>
            <wp:docPr id="4" name="Picture 4" descr="http://s.hswstatic.com/gif/inf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swstatic.com/gif/infla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FC" w:rsidRPr="004939FC">
        <w:rPr>
          <w:rFonts w:ascii="Times New Roman" w:eastAsia="Times New Roman" w:hAnsi="Times New Roman" w:cs="Times New Roman"/>
          <w:b/>
          <w:bCs/>
          <w:sz w:val="24"/>
          <w:szCs w:val="24"/>
        </w:rPr>
        <w:t>Why do we need the Fed?</w:t>
      </w:r>
    </w:p>
    <w:p w:rsidR="004939FC" w:rsidRPr="00D538FB" w:rsidRDefault="004939FC" w:rsidP="00D538FB">
      <w:pPr>
        <w:spacing w:before="100" w:beforeAutospacing="1" w:after="100" w:afterAutospacing="1" w:line="240" w:lineRule="auto"/>
        <w:outlineLvl w:val="1"/>
        <w:rPr>
          <w:rFonts w:ascii="Times New Roman" w:eastAsia="Times New Roman" w:hAnsi="Times New Roman" w:cs="Times New Roman"/>
          <w:b/>
          <w:bCs/>
          <w:sz w:val="24"/>
          <w:szCs w:val="24"/>
        </w:rPr>
      </w:pPr>
      <w:r w:rsidRPr="004939FC">
        <w:rPr>
          <w:rFonts w:ascii="Times New Roman" w:eastAsia="Times New Roman" w:hAnsi="Times New Roman" w:cs="Times New Roman"/>
          <w:sz w:val="24"/>
          <w:szCs w:val="24"/>
        </w:rPr>
        <w:t xml:space="preserve">Sometimes, in order to understand why you need something, it helps to find out what it was like before that "something" was created. Before the Federal Reserve was created in 1913, there were over </w:t>
      </w:r>
      <w:r w:rsidRPr="004939FC">
        <w:rPr>
          <w:rFonts w:ascii="Times New Roman" w:eastAsia="Times New Roman" w:hAnsi="Times New Roman" w:cs="Times New Roman"/>
          <w:b/>
          <w:bCs/>
          <w:sz w:val="24"/>
          <w:szCs w:val="24"/>
        </w:rPr>
        <w:t>30,000 different currencies</w:t>
      </w:r>
      <w:r w:rsidRPr="004939FC">
        <w:rPr>
          <w:rFonts w:ascii="Times New Roman" w:eastAsia="Times New Roman" w:hAnsi="Times New Roman" w:cs="Times New Roman"/>
          <w:sz w:val="24"/>
          <w:szCs w:val="24"/>
        </w:rPr>
        <w:t xml:space="preserve"> floating around in the United States. Currency could be issued by almost anyone -- even drug stores issued their own notes. There were many problems that stemmed from this, including the fact that some currencies were worth more than others. Some currencies were backed by silver or gold, and others by government bonds. There were even times when banks didn't have enough money to honor withdrawals by customers. Imagine going to the bank to withdraw money from your savings account and being told you couldn't because they didn't have your money! Before the Fed was created, banks were collapsing and the economy swung wildly from one extreme to the next. The faith Americans had in the banking system was not very strong. This is why the Fed was created.The Fed's original job was to organize, standardize and stabilize the monetary system in the United States. It had to set up a method that could create "</w:t>
      </w:r>
      <w:r w:rsidRPr="00D538FB">
        <w:rPr>
          <w:rFonts w:ascii="Times New Roman" w:eastAsia="Times New Roman" w:hAnsi="Times New Roman" w:cs="Times New Roman"/>
          <w:bCs/>
          <w:sz w:val="24"/>
          <w:szCs w:val="24"/>
        </w:rPr>
        <w:t>liquidity</w:t>
      </w:r>
      <w:r w:rsidRPr="004939FC">
        <w:rPr>
          <w:rFonts w:ascii="Times New Roman" w:eastAsia="Times New Roman" w:hAnsi="Times New Roman" w:cs="Times New Roman"/>
          <w:sz w:val="24"/>
          <w:szCs w:val="24"/>
        </w:rPr>
        <w:t>" in the money supply -- in other words, make sure banks could honor withdrawals for customers. It also needed to come up with a way to create an "</w:t>
      </w:r>
      <w:r w:rsidRPr="00D538FB">
        <w:rPr>
          <w:rFonts w:ascii="Times New Roman" w:eastAsia="Times New Roman" w:hAnsi="Times New Roman" w:cs="Times New Roman"/>
          <w:bCs/>
          <w:sz w:val="24"/>
          <w:szCs w:val="24"/>
        </w:rPr>
        <w:t>elastic currency</w:t>
      </w:r>
      <w:r w:rsidRPr="004939FC">
        <w:rPr>
          <w:rFonts w:ascii="Times New Roman" w:eastAsia="Times New Roman" w:hAnsi="Times New Roman" w:cs="Times New Roman"/>
          <w:sz w:val="24"/>
          <w:szCs w:val="24"/>
        </w:rPr>
        <w:t xml:space="preserve">," meaning it had to control inflation by making sure prices didn't climb too quickly, </w:t>
      </w:r>
      <w:r w:rsidRPr="00D538FB">
        <w:rPr>
          <w:rFonts w:ascii="Times New Roman" w:eastAsia="Times New Roman" w:hAnsi="Times New Roman" w:cs="Times New Roman"/>
          <w:i/>
          <w:iCs/>
          <w:sz w:val="24"/>
          <w:szCs w:val="24"/>
        </w:rPr>
        <w:t>and</w:t>
      </w:r>
      <w:r w:rsidRPr="004939FC">
        <w:rPr>
          <w:rFonts w:ascii="Times New Roman" w:eastAsia="Times New Roman" w:hAnsi="Times New Roman" w:cs="Times New Roman"/>
          <w:sz w:val="24"/>
          <w:szCs w:val="24"/>
        </w:rPr>
        <w:t xml:space="preserve"> it needed a way of increasing or decreasing the country's supply of currency in </w:t>
      </w:r>
      <w:r w:rsidRPr="004939FC">
        <w:rPr>
          <w:rFonts w:ascii="Times New Roman" w:eastAsia="Times New Roman" w:hAnsi="Times New Roman" w:cs="Times New Roman"/>
          <w:sz w:val="24"/>
          <w:szCs w:val="24"/>
        </w:rPr>
        <w:lastRenderedPageBreak/>
        <w:t xml:space="preserve">order to prevent inflation and </w:t>
      </w:r>
      <w:hyperlink r:id="rId9" w:history="1">
        <w:r w:rsidRPr="00D538FB">
          <w:rPr>
            <w:rFonts w:ascii="Times New Roman" w:eastAsia="Times New Roman" w:hAnsi="Times New Roman" w:cs="Times New Roman"/>
            <w:color w:val="0000FF"/>
            <w:sz w:val="24"/>
            <w:szCs w:val="24"/>
            <w:u w:val="single"/>
          </w:rPr>
          <w:t>recession</w:t>
        </w:r>
      </w:hyperlink>
      <w:r w:rsidRPr="004939FC">
        <w:rPr>
          <w:rFonts w:ascii="Times New Roman" w:eastAsia="Times New Roman" w:hAnsi="Times New Roman" w:cs="Times New Roman"/>
          <w:sz w:val="24"/>
          <w:szCs w:val="24"/>
        </w:rPr>
        <w:t>. In the next two sections, we'll discuss these inflation and recession.</w:t>
      </w:r>
      <w:r w:rsidRPr="00D538FB">
        <w:t xml:space="preserve"> </w:t>
      </w:r>
    </w:p>
    <w:p w:rsidR="004939FC" w:rsidRPr="00D538FB" w:rsidRDefault="004939FC" w:rsidP="004939FC">
      <w:pPr>
        <w:pStyle w:val="Heading2"/>
        <w:rPr>
          <w:sz w:val="24"/>
          <w:szCs w:val="24"/>
        </w:rPr>
      </w:pPr>
      <w:r w:rsidRPr="00D538FB">
        <w:rPr>
          <w:sz w:val="24"/>
          <w:szCs w:val="24"/>
        </w:rPr>
        <w:t>Inflation</w:t>
      </w:r>
    </w:p>
    <w:p w:rsidR="004939FC" w:rsidRPr="004939FC" w:rsidRDefault="004939FC" w:rsidP="004939FC">
      <w:pPr>
        <w:spacing w:before="100" w:beforeAutospacing="1" w:after="100" w:afterAutospacing="1" w:line="240" w:lineRule="auto"/>
        <w:rPr>
          <w:rFonts w:ascii="Times New Roman" w:eastAsia="Times New Roman" w:hAnsi="Times New Roman" w:cs="Times New Roman"/>
          <w:sz w:val="24"/>
          <w:szCs w:val="24"/>
        </w:rPr>
      </w:pPr>
      <w:r w:rsidRPr="004939FC">
        <w:rPr>
          <w:rFonts w:ascii="Times New Roman" w:eastAsia="Times New Roman" w:hAnsi="Times New Roman" w:cs="Times New Roman"/>
          <w:sz w:val="24"/>
          <w:szCs w:val="24"/>
        </w:rPr>
        <w:t>Inflation is not a good thing because it slows down economic growth.</w:t>
      </w:r>
    </w:p>
    <w:p w:rsidR="004939FC" w:rsidRPr="004939FC" w:rsidRDefault="004939FC" w:rsidP="004939FC">
      <w:pPr>
        <w:spacing w:before="100" w:beforeAutospacing="1" w:after="100" w:afterAutospacing="1" w:line="240" w:lineRule="auto"/>
        <w:rPr>
          <w:rFonts w:ascii="Times New Roman" w:eastAsia="Times New Roman" w:hAnsi="Times New Roman" w:cs="Times New Roman"/>
          <w:sz w:val="24"/>
          <w:szCs w:val="24"/>
        </w:rPr>
      </w:pPr>
      <w:r w:rsidRPr="004939FC">
        <w:rPr>
          <w:rFonts w:ascii="Times New Roman" w:eastAsia="Times New Roman" w:hAnsi="Times New Roman" w:cs="Times New Roman"/>
          <w:sz w:val="24"/>
          <w:szCs w:val="24"/>
        </w:rPr>
        <w:t xml:space="preserve">For example, when inflation is high, things cost more and people spend less. They also do less long-term planning that involves spending money, such as </w:t>
      </w:r>
      <w:hyperlink r:id="rId10" w:history="1">
        <w:r w:rsidRPr="004939FC">
          <w:rPr>
            <w:rFonts w:ascii="Times New Roman" w:eastAsia="Times New Roman" w:hAnsi="Times New Roman" w:cs="Times New Roman"/>
            <w:color w:val="0000FF"/>
            <w:sz w:val="24"/>
            <w:szCs w:val="24"/>
            <w:u w:val="single"/>
          </w:rPr>
          <w:t>building houses</w:t>
        </w:r>
      </w:hyperlink>
      <w:r w:rsidRPr="004939FC">
        <w:rPr>
          <w:rFonts w:ascii="Times New Roman" w:eastAsia="Times New Roman" w:hAnsi="Times New Roman" w:cs="Times New Roman"/>
          <w:sz w:val="24"/>
          <w:szCs w:val="24"/>
        </w:rPr>
        <w:t xml:space="preserve"> and </w:t>
      </w:r>
      <w:hyperlink r:id="rId11" w:history="1">
        <w:r w:rsidRPr="004939FC">
          <w:rPr>
            <w:rFonts w:ascii="Times New Roman" w:eastAsia="Times New Roman" w:hAnsi="Times New Roman" w:cs="Times New Roman"/>
            <w:color w:val="0000FF"/>
            <w:sz w:val="24"/>
            <w:szCs w:val="24"/>
            <w:u w:val="single"/>
          </w:rPr>
          <w:t>investing</w:t>
        </w:r>
      </w:hyperlink>
      <w:r w:rsidRPr="004939FC">
        <w:rPr>
          <w:rFonts w:ascii="Times New Roman" w:eastAsia="Times New Roman" w:hAnsi="Times New Roman" w:cs="Times New Roman"/>
          <w:sz w:val="24"/>
          <w:szCs w:val="24"/>
        </w:rPr>
        <w:t>. Businesses are affected in the same ways. When inflation is high, it tends to fluctuate quite a bit. This uncertainty makes people wary of spending money for fear that inflation will increase even more and they won't be able to pay their bills.</w:t>
      </w:r>
    </w:p>
    <w:p w:rsidR="004939FC" w:rsidRPr="004939FC" w:rsidRDefault="004939FC" w:rsidP="00446CEC">
      <w:pPr>
        <w:spacing w:before="100" w:beforeAutospacing="1" w:after="100" w:afterAutospacing="1" w:line="240" w:lineRule="auto"/>
        <w:rPr>
          <w:rFonts w:ascii="Times New Roman" w:eastAsia="Times New Roman" w:hAnsi="Times New Roman" w:cs="Times New Roman"/>
          <w:sz w:val="24"/>
          <w:szCs w:val="24"/>
        </w:rPr>
      </w:pPr>
      <w:r w:rsidRPr="004939FC">
        <w:rPr>
          <w:rFonts w:ascii="Times New Roman" w:eastAsia="Times New Roman" w:hAnsi="Times New Roman" w:cs="Times New Roman"/>
          <w:sz w:val="24"/>
          <w:szCs w:val="24"/>
        </w:rPr>
        <w:t>High inflation also adds additional costs to long-term interest rates. These costs are to offset the risk associated with inflation. The additional costs make borrowing money less attractive. When people don't buy things (when demand is down), then the supply of goods gets too high, production has to decrease, and unemployment increases -- in other words, recession hits.</w:t>
      </w:r>
    </w:p>
    <w:p w:rsidR="004939FC" w:rsidRDefault="004939FC" w:rsidP="004939FC">
      <w:pPr>
        <w:spacing w:before="100" w:beforeAutospacing="1" w:after="100" w:afterAutospacing="1" w:line="240" w:lineRule="auto"/>
        <w:rPr>
          <w:rFonts w:ascii="Times New Roman" w:eastAsia="Times New Roman" w:hAnsi="Times New Roman" w:cs="Times New Roman"/>
          <w:sz w:val="24"/>
          <w:szCs w:val="24"/>
        </w:rPr>
      </w:pPr>
      <w:r w:rsidRPr="004939FC">
        <w:rPr>
          <w:rFonts w:ascii="Times New Roman" w:eastAsia="Times New Roman" w:hAnsi="Times New Roman" w:cs="Times New Roman"/>
          <w:sz w:val="24"/>
          <w:szCs w:val="24"/>
        </w:rPr>
        <w:t>When prices are stable (when inflation is low), consumers make more purchases, investments, etc., production output is maintained and employment rema</w:t>
      </w:r>
      <w:r>
        <w:rPr>
          <w:rFonts w:ascii="Times New Roman" w:eastAsia="Times New Roman" w:hAnsi="Times New Roman" w:cs="Times New Roman"/>
          <w:sz w:val="24"/>
          <w:szCs w:val="24"/>
        </w:rPr>
        <w:t>ins high.</w:t>
      </w:r>
    </w:p>
    <w:p w:rsidR="00446CEC" w:rsidRPr="00446CEC" w:rsidRDefault="004939FC" w:rsidP="00446CEC">
      <w:pPr>
        <w:pStyle w:val="Heading2"/>
        <w:rPr>
          <w:b w:val="0"/>
          <w:sz w:val="24"/>
          <w:szCs w:val="24"/>
        </w:rPr>
      </w:pPr>
      <w:r w:rsidRPr="00E341FB">
        <w:rPr>
          <w:sz w:val="24"/>
          <w:szCs w:val="24"/>
        </w:rPr>
        <w:t>Recession</w:t>
      </w:r>
    </w:p>
    <w:p w:rsidR="004939FC" w:rsidRPr="00446CEC" w:rsidRDefault="00446CEC" w:rsidP="00446CEC">
      <w:pPr>
        <w:pStyle w:val="Heading2"/>
        <w:rPr>
          <w:b w:val="0"/>
          <w:sz w:val="24"/>
          <w:szCs w:val="24"/>
        </w:rPr>
      </w:pPr>
      <w:bookmarkStart w:id="0" w:name="_GoBack"/>
      <w:r>
        <w:rPr>
          <w:noProof/>
          <w:sz w:val="24"/>
          <w:szCs w:val="24"/>
        </w:rPr>
        <w:drawing>
          <wp:anchor distT="0" distB="0" distL="114300" distR="114300" simplePos="0" relativeHeight="251659264" behindDoc="0" locked="0" layoutInCell="1" allowOverlap="1" wp14:anchorId="27700DFD" wp14:editId="10D55950">
            <wp:simplePos x="0" y="0"/>
            <wp:positionH relativeFrom="column">
              <wp:posOffset>3962400</wp:posOffset>
            </wp:positionH>
            <wp:positionV relativeFrom="paragraph">
              <wp:posOffset>425450</wp:posOffset>
            </wp:positionV>
            <wp:extent cx="1879600" cy="1409700"/>
            <wp:effectExtent l="0" t="0" r="6350" b="0"/>
            <wp:wrapSquare wrapText="bothSides"/>
            <wp:docPr id="3" name="Picture 3" descr="http://s.hswstatic.com/gif/rece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swstatic.com/gif/recess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939FC" w:rsidRPr="00446CEC">
        <w:rPr>
          <w:b w:val="0"/>
          <w:sz w:val="24"/>
          <w:szCs w:val="24"/>
        </w:rPr>
        <w:t xml:space="preserve">When </w:t>
      </w:r>
      <w:hyperlink r:id="rId13" w:history="1">
        <w:r w:rsidR="004939FC" w:rsidRPr="00446CEC">
          <w:rPr>
            <w:rStyle w:val="Hyperlink"/>
            <w:b w:val="0"/>
            <w:sz w:val="24"/>
            <w:szCs w:val="24"/>
          </w:rPr>
          <w:t>recession</w:t>
        </w:r>
      </w:hyperlink>
      <w:r w:rsidR="004939FC" w:rsidRPr="00446CEC">
        <w:rPr>
          <w:b w:val="0"/>
          <w:sz w:val="24"/>
          <w:szCs w:val="24"/>
        </w:rPr>
        <w:t xml:space="preserve"> hits, the Fed can </w:t>
      </w:r>
      <w:r w:rsidR="004939FC" w:rsidRPr="00446CEC">
        <w:rPr>
          <w:rStyle w:val="Strong"/>
          <w:b/>
          <w:sz w:val="24"/>
          <w:szCs w:val="24"/>
        </w:rPr>
        <w:t>lower interest rates</w:t>
      </w:r>
      <w:r w:rsidR="004939FC" w:rsidRPr="00446CEC">
        <w:rPr>
          <w:b w:val="0"/>
          <w:sz w:val="24"/>
          <w:szCs w:val="24"/>
        </w:rPr>
        <w:t xml:space="preserve"> in order to encourage people to borrow money and make purchases. This works in the short run, but it has to be handled carefully so that inflation isn't impacted in the long run.</w:t>
      </w:r>
    </w:p>
    <w:p w:rsidR="004939FC" w:rsidRDefault="004939FC" w:rsidP="004939FC">
      <w:pPr>
        <w:pStyle w:val="NormalWeb"/>
      </w:pPr>
      <w:r>
        <w:t>The Fed has to carefully balance the short term goals of increasing output and employment with the long term goals of maintaining low inflation.</w:t>
      </w:r>
    </w:p>
    <w:p w:rsidR="004939FC" w:rsidRDefault="004939FC" w:rsidP="004939FC">
      <w:r>
        <w:rPr>
          <w:rStyle w:val="modtitle3"/>
        </w:rPr>
        <w:t>Maximum Employment</w:t>
      </w:r>
      <w:r>
        <w:t xml:space="preserve"> </w:t>
      </w:r>
    </w:p>
    <w:p w:rsidR="004939FC" w:rsidRDefault="004939FC" w:rsidP="004939FC">
      <w:pPr>
        <w:pStyle w:val="NormalWeb"/>
      </w:pPr>
      <w:r>
        <w:t>Maximum employment doesn't necessarily mean that everyone is working. Economists have a "natural rate" of unemployment that is ultimately the goal. If the unemployment rate is pushed too low -- below 5% or so -- inflation rises because more money is in the economy, and that goes against the long-term Fed goal of stable prices.</w:t>
      </w:r>
    </w:p>
    <w:p w:rsidR="004939FC" w:rsidRPr="00E341FB" w:rsidRDefault="004939FC" w:rsidP="004939FC">
      <w:pPr>
        <w:pStyle w:val="Heading2"/>
        <w:rPr>
          <w:sz w:val="24"/>
          <w:szCs w:val="24"/>
        </w:rPr>
      </w:pPr>
      <w:r w:rsidRPr="00E341FB">
        <w:rPr>
          <w:sz w:val="24"/>
          <w:szCs w:val="24"/>
        </w:rPr>
        <w:t>Fed Tasks</w:t>
      </w:r>
    </w:p>
    <w:p w:rsidR="004939FC" w:rsidRDefault="004939FC" w:rsidP="004939FC">
      <w:pPr>
        <w:pStyle w:val="NormalWeb"/>
      </w:pPr>
      <w:r>
        <w:t xml:space="preserve">The Fed regulates financial institutions, acts as the U.S. government's bank, acts as a bank's bank, and is responsible for managing the nation's money. The Fed has two divisions: One group, the </w:t>
      </w:r>
      <w:r>
        <w:rPr>
          <w:rStyle w:val="Strong"/>
        </w:rPr>
        <w:t>Board of Governors</w:t>
      </w:r>
      <w:r>
        <w:t xml:space="preserve">, is responsible for setting monetary policy and managing the nation's money; the other group, the 12 </w:t>
      </w:r>
      <w:r>
        <w:rPr>
          <w:rStyle w:val="Strong"/>
        </w:rPr>
        <w:t>regional Reserve Banks</w:t>
      </w:r>
      <w:r>
        <w:t xml:space="preserve">, acts as the service division that </w:t>
      </w:r>
      <w:r>
        <w:lastRenderedPageBreak/>
        <w:t>carries out the policy and oversees financial institutions. The regional Reserve Banks represent the private sector. Both of these groups have the same goals.</w:t>
      </w:r>
    </w:p>
    <w:p w:rsidR="004939FC" w:rsidRDefault="004939FC" w:rsidP="004939FC">
      <w:pPr>
        <w:pStyle w:val="NormalWeb"/>
      </w:pPr>
      <w:r>
        <w:t xml:space="preserve">In its role as </w:t>
      </w:r>
      <w:r>
        <w:rPr>
          <w:rStyle w:val="Strong"/>
        </w:rPr>
        <w:t>money manager</w:t>
      </w:r>
      <w:r>
        <w:t>, the Fed has two primary goals:</w:t>
      </w:r>
    </w:p>
    <w:p w:rsidR="004939FC" w:rsidRDefault="004939FC" w:rsidP="004939FC">
      <w:pPr>
        <w:numPr>
          <w:ilvl w:val="0"/>
          <w:numId w:val="1"/>
        </w:numPr>
        <w:spacing w:before="100" w:beforeAutospacing="1" w:after="100" w:afterAutospacing="1" w:line="240" w:lineRule="auto"/>
      </w:pPr>
      <w:r>
        <w:t>Maintain stable prices (control inflation)</w:t>
      </w:r>
    </w:p>
    <w:p w:rsidR="004939FC" w:rsidRDefault="004939FC" w:rsidP="004939FC">
      <w:pPr>
        <w:numPr>
          <w:ilvl w:val="0"/>
          <w:numId w:val="1"/>
        </w:numPr>
        <w:spacing w:before="100" w:beforeAutospacing="1" w:after="100" w:afterAutospacing="1" w:line="240" w:lineRule="auto"/>
      </w:pPr>
      <w:r>
        <w:t>Ensure maximum employment and production output</w:t>
      </w:r>
    </w:p>
    <w:p w:rsidR="004939FC" w:rsidRPr="004939FC" w:rsidRDefault="004939FC" w:rsidP="00E341FB">
      <w:pPr>
        <w:pStyle w:val="NormalWeb"/>
      </w:pPr>
      <w:r>
        <w:t>It achieves these goals indirectly by raising or lowering short-term interest rates. Although these are two separate goals, the outcome of each is the same -- a stable economy. In the following sections, we'll discuss the goals and the way the Fed goes about achieving them.</w:t>
      </w:r>
    </w:p>
    <w:p w:rsidR="00E341FB" w:rsidRDefault="00E341FB" w:rsidP="00E341FB">
      <w:pPr>
        <w:pStyle w:val="Heading2"/>
      </w:pPr>
      <w:r w:rsidRPr="00E341FB">
        <w:rPr>
          <w:sz w:val="24"/>
          <w:szCs w:val="24"/>
        </w:rPr>
        <w:t>Fed Tasks: Monetary</w:t>
      </w:r>
      <w:r>
        <w:t xml:space="preserve"> </w:t>
      </w:r>
      <w:r w:rsidRPr="00E341FB">
        <w:rPr>
          <w:sz w:val="24"/>
          <w:szCs w:val="24"/>
        </w:rPr>
        <w:t>Policy</w:t>
      </w:r>
      <w:r>
        <w:rPr>
          <w:noProof/>
        </w:rPr>
        <w:drawing>
          <wp:anchor distT="0" distB="0" distL="114300" distR="114300" simplePos="0" relativeHeight="251660288" behindDoc="0" locked="0" layoutInCell="1" allowOverlap="1">
            <wp:simplePos x="0" y="0"/>
            <wp:positionH relativeFrom="column">
              <wp:posOffset>2752725</wp:posOffset>
            </wp:positionH>
            <wp:positionV relativeFrom="paragraph">
              <wp:posOffset>1905</wp:posOffset>
            </wp:positionV>
            <wp:extent cx="2847975" cy="2135505"/>
            <wp:effectExtent l="0" t="0" r="9525" b="0"/>
            <wp:wrapSquare wrapText="bothSides"/>
            <wp:docPr id="24" name="Picture 24" descr="http://s.hswstatic.com/gif/interest-rate-conn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hswstatic.com/gif/interest-rate-connectio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2135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1FB" w:rsidRDefault="00E341FB" w:rsidP="00E341FB">
      <w:pPr>
        <w:pStyle w:val="NormalWeb"/>
      </w:pPr>
      <w:r>
        <w:t>Monetary policy refers to the actions the Fed takes to influence financial conditions in order to achieve its goals.</w:t>
      </w:r>
    </w:p>
    <w:p w:rsidR="00E341FB" w:rsidRDefault="00E341FB" w:rsidP="00E341FB">
      <w:pPr>
        <w:pStyle w:val="NormalWeb"/>
      </w:pPr>
      <w:r>
        <w:t xml:space="preserve">The Fed's primary control is in the raising and lowering of short-term interest rates. In doing this, the Fed can </w:t>
      </w:r>
      <w:r>
        <w:rPr>
          <w:rStyle w:val="Strong"/>
        </w:rPr>
        <w:t>indirectly</w:t>
      </w:r>
      <w:r>
        <w:t xml:space="preserve"> influence demand, which then influences the economy. For example, if interest rates are lowered, borrowing money to make purchases becomes less expensive, and people are more motivated to spend money because they can get a better deal on the loan. Spending money, in turn, stimulates economic growth, which is what the Fed is trying to do in that instance. If there is too much money in the economy, however, people spend more money and demand increases at a faster rate than supply can match. Prices rise too quickly because of the shortage of products, and inflation results. If there is too little money in the economy, people don't have excess spending money, and there is little economic growth.</w:t>
      </w:r>
    </w:p>
    <w:p w:rsidR="00E341FB" w:rsidRDefault="00E341FB" w:rsidP="00E341FB">
      <w:pPr>
        <w:pStyle w:val="NormalWeb"/>
      </w:pPr>
      <w:r>
        <w:t>The Fed watches economic indicators closely to determine in which the direction the economy is going. By forecasting increases in inflation or slow-downs in the economy, the Fed knows whether to increase or decrease the supply of money.</w:t>
      </w:r>
    </w:p>
    <w:p w:rsidR="00E341FB" w:rsidRPr="00E341FB" w:rsidRDefault="00E341FB" w:rsidP="00E341FB">
      <w:pPr>
        <w:pStyle w:val="Heading2"/>
        <w:rPr>
          <w:sz w:val="24"/>
          <w:szCs w:val="24"/>
        </w:rPr>
      </w:pPr>
      <w:r w:rsidRPr="00E341FB">
        <w:rPr>
          <w:sz w:val="24"/>
          <w:szCs w:val="24"/>
        </w:rPr>
        <w:t>Fed Tasks: Financial Institution Regulator</w:t>
      </w:r>
    </w:p>
    <w:p w:rsidR="00E341FB" w:rsidRDefault="00E341FB" w:rsidP="00E341FB">
      <w:pPr>
        <w:pStyle w:val="NormalWeb"/>
      </w:pPr>
      <w:r>
        <w:t>As a regulator for financial institutions, the Fed establishes the rules of conduct that these institutions must follow. The regional Reserve Banks then carry out the supervision and enforcement of these regulations. These regional banks monitor the activities of banks within their regions and ensure that they are operating appropriately.</w:t>
      </w:r>
    </w:p>
    <w:p w:rsidR="00E341FB" w:rsidRDefault="00E341FB" w:rsidP="00E341FB">
      <w:pPr>
        <w:pStyle w:val="NormalWeb"/>
      </w:pPr>
      <w:r>
        <w:t>The Federal Reserve also watches out for the public interest by monitoring banks that are seeking to merge with other banks or holding companies. The Fed rules on these requests according to the impact the merger will have on the local community and general public interest.</w:t>
      </w:r>
    </w:p>
    <w:p w:rsidR="00E341FB" w:rsidRDefault="00E341FB" w:rsidP="00E341FB">
      <w:r>
        <w:rPr>
          <w:rStyle w:val="modtitle3"/>
        </w:rPr>
        <w:lastRenderedPageBreak/>
        <w:t>Fed Tasks: A Bank's Bank</w:t>
      </w:r>
    </w:p>
    <w:p w:rsidR="00E341FB" w:rsidRDefault="00E341FB" w:rsidP="00E341FB">
      <w:pPr>
        <w:pStyle w:val="NormalWeb"/>
      </w:pPr>
      <w:r>
        <w:t xml:space="preserve">Just as banks serve their customers, the Fed acts as a bank for banks. The Fed keeps the pipeline of transactions flowing. It </w:t>
      </w:r>
      <w:hyperlink r:id="rId15" w:history="1">
        <w:r>
          <w:rPr>
            <w:rStyle w:val="Hyperlink"/>
          </w:rPr>
          <w:t>processes and clears</w:t>
        </w:r>
      </w:hyperlink>
      <w:r>
        <w:t xml:space="preserve"> one-third of all the checks processed in the country -- that's about 20 billion checks per year. The regional Reserve Banks provide these services to the banks within their regions. The transactions are done on a fee basis, which is part of how the Federal Reserve supports itself. Banks are not required to use the Reserve Banks; they can choose to use a private competitor. This helps to ensure that the processing fees being charged are kept under control.</w:t>
      </w:r>
    </w:p>
    <w:p w:rsidR="00D538FB" w:rsidRPr="00D538FB" w:rsidRDefault="00E341FB" w:rsidP="00D538FB">
      <w:pPr>
        <w:pStyle w:val="NormalWeb"/>
      </w:pPr>
      <w:r>
        <w:t xml:space="preserve">Influencing inflation takes a long time and has to be looked at as a long-term goal. Influencing employment and output, however, can be done more quickly and therefore is a short-term goal. Finding the balance between the two is key. The lags in the effects that monetary policy has on the economy are significant. This is why the Fed has to make forecasts of inflation prior to it actually happening -- one, two or even three years in advance. If the Fed waited until inflation were apparent, then it </w:t>
      </w:r>
      <w:r w:rsidR="00D538FB" w:rsidRPr="00D538FB">
        <w:t>We'll talk about the economic indicators shortly.</w:t>
      </w:r>
    </w:p>
    <w:p w:rsidR="00D538FB" w:rsidRPr="00D538FB" w:rsidRDefault="00D538FB" w:rsidP="00D538FB">
      <w:pPr>
        <w:pStyle w:val="Heading2"/>
        <w:rPr>
          <w:sz w:val="24"/>
          <w:szCs w:val="24"/>
        </w:rPr>
      </w:pPr>
      <w:r w:rsidRPr="00D538FB">
        <w:rPr>
          <w:sz w:val="24"/>
          <w:szCs w:val="24"/>
        </w:rPr>
        <w:t>Fed Tasks: The Government's Bank</w:t>
      </w:r>
    </w:p>
    <w:p w:rsidR="00E341FB" w:rsidRPr="00D538FB" w:rsidRDefault="00E341FB" w:rsidP="00D538FB">
      <w:pPr>
        <w:pStyle w:val="NormalWeb"/>
      </w:pPr>
      <w:r>
        <w:t xml:space="preserve">would be extremely difficult to catch up and get it back under control. </w:t>
      </w:r>
    </w:p>
    <w:p w:rsidR="00E341FB" w:rsidRDefault="00E341FB" w:rsidP="00E341FB">
      <w:pPr>
        <w:pStyle w:val="NormalWeb"/>
      </w:pPr>
      <w:r>
        <w:t xml:space="preserve">The Fed maintains the checking account of the </w:t>
      </w:r>
      <w:hyperlink r:id="rId16" w:history="1">
        <w:r>
          <w:rPr>
            <w:rStyle w:val="Hyperlink"/>
          </w:rPr>
          <w:t>U.S. Treasury</w:t>
        </w:r>
      </w:hyperlink>
      <w:r>
        <w:t>. As the largest bank customer in the country, the U.S. government does quite a bit of business and performs a lot of financial transactions, all of which are handled by the Fed. These transactions amount to trillions of dollars and include all of the tax deposits and withdrawals for U.S. citizens. It also includes securities such as savings bonds, Treasury bills, notes, and bonds that are bought by and for the U.S. government.</w:t>
      </w:r>
    </w:p>
    <w:p w:rsidR="00E341FB" w:rsidRDefault="00E341FB" w:rsidP="00E341FB">
      <w:pPr>
        <w:pStyle w:val="NormalWeb"/>
      </w:pPr>
      <w:r>
        <w:t xml:space="preserve">Coin and paper currency produced by the U.S. Treasury's </w:t>
      </w:r>
      <w:hyperlink r:id="rId17" w:history="1">
        <w:r>
          <w:rPr>
            <w:rStyle w:val="Hyperlink"/>
          </w:rPr>
          <w:t>Bureau of the Mint</w:t>
        </w:r>
      </w:hyperlink>
      <w:r>
        <w:t xml:space="preserve"> and </w:t>
      </w:r>
      <w:hyperlink r:id="rId18" w:history="1">
        <w:r>
          <w:rPr>
            <w:rStyle w:val="Hyperlink"/>
          </w:rPr>
          <w:t>Bureau of Engraving and Printing</w:t>
        </w:r>
      </w:hyperlink>
      <w:r>
        <w:t xml:space="preserve"> is distributed to financial institutions by the Fed as part of its role as the government's bank.</w:t>
      </w:r>
    </w:p>
    <w:p w:rsidR="00E341FB" w:rsidRDefault="00E341FB" w:rsidP="00E341FB">
      <w:pPr>
        <w:pStyle w:val="NormalWeb"/>
      </w:pPr>
      <w:r>
        <w:t xml:space="preserve">The Fed also monitors the condition of currency and either sends it back into circulation or has it destroyed. Because there are times during the year when people need more cash, currency is stored at Reserve Banks so that banks can order more paper money as they need it. These "orders" are paid for with funds from the bank's </w:t>
      </w:r>
      <w:r>
        <w:rPr>
          <w:rStyle w:val="Strong"/>
        </w:rPr>
        <w:t>reserve account balance</w:t>
      </w:r>
      <w:r>
        <w:t xml:space="preserve"> held with the Fed.</w:t>
      </w:r>
    </w:p>
    <w:p w:rsidR="00E341FB" w:rsidRPr="00E341FB" w:rsidRDefault="00D538FB" w:rsidP="00E341FB">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00E341FB" w:rsidRPr="00E341FB">
        <w:rPr>
          <w:rFonts w:ascii="Times New Roman" w:eastAsia="Times New Roman" w:hAnsi="Times New Roman" w:cs="Times New Roman"/>
          <w:b/>
          <w:bCs/>
          <w:sz w:val="24"/>
          <w:szCs w:val="24"/>
        </w:rPr>
        <w:t>he Fed Tool Box: The Reserve Requirement</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The most important job the Fed has is to manage the nation's money and the overall economy. Controlling the inflation rate and maintaining employment and production aren't easy tasks. The Fed has to have some pretty hefty tools up its sleeve in order to influence the economy of an entire country -- especially one the size of the United States. The Fed has to be able to affect the rate at which consumer banks and financial institutions create "checkbook" money for customers through the loans they grant and investments they offer. They do this by influencing short-term interest rates and the amount of money in circulation.</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lastRenderedPageBreak/>
        <w:t>But how does it do that? The Fed uses three tools:</w:t>
      </w:r>
    </w:p>
    <w:p w:rsidR="00E341FB" w:rsidRPr="00E341FB" w:rsidRDefault="00E341FB" w:rsidP="00E341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The reserve requirement</w:t>
      </w:r>
    </w:p>
    <w:p w:rsidR="00E341FB" w:rsidRPr="00E341FB" w:rsidRDefault="00E341FB" w:rsidP="00E341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The discount rate</w:t>
      </w:r>
    </w:p>
    <w:p w:rsidR="00E341FB" w:rsidRPr="00E341FB" w:rsidRDefault="00E341FB" w:rsidP="00E341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Open market operations</w:t>
      </w:r>
    </w:p>
    <w:p w:rsidR="00E341FB" w:rsidRPr="00E341FB" w:rsidRDefault="00E341FB" w:rsidP="00E341FB">
      <w:pPr>
        <w:spacing w:after="0"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The Reserve Requirement</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In order to combat the problems of insufficient cash reserves (and the inability to pay depositors) that were faced before the creation of the Federal Reserve System, banks now have to set aside a certain amount of cash in "reserve." The reserve balance that banks must maintain is typically a percentage of their total interest-bearing and non-interest-bearing checking account deposits (currently 3% to 10%). In other words, the amount of a bank's required reserves will fluctuate depending on their account totals. The reserve is very important because it helps to ensure that the bank will always be able to give you your money when you ask for it.</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This percentage of required reserves directly affects how much money they can "create" in their local economies through loans and investments. It is this connection between the required reserve amount and the amount of money a bank can lend that allows the Fed to influence the economy. If the reserve requirement is raised, then banks have less money to loan and this will have a restraining effect on the money supply. If the reserve requirement is lowered, then banks have more money to loan.</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Reserve money</w:t>
      </w:r>
      <w:r w:rsidRPr="00E341FB">
        <w:rPr>
          <w:rFonts w:ascii="Times New Roman" w:eastAsia="Times New Roman" w:hAnsi="Times New Roman" w:cs="Times New Roman"/>
          <w:sz w:val="24"/>
          <w:szCs w:val="24"/>
        </w:rPr>
        <w:t xml:space="preserve"> is used to process check and electronic payments through the Federal Reserve and to meet unexpected cash outflows. These reserves can be held as "cash on hand," as a reserve balance at a regional Reserve Bank, or both.</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Although the Fed has the power to do so, changing the amount of reserve cash a bank has to have can have dramatic effects on the economy; for this reason, this tool is rarely used. The Fed more often alters the supply of reserves available by buying and selling securities. When the Fed sells securities, it reduces the banks' supply of reserves. This makes interest rates go up. When the Fed buys securities, it increases the banks' supply of reserves. This makes interest rates go down.</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 xml:space="preserve">All of this buying and selling is referred to as </w:t>
      </w:r>
      <w:r w:rsidRPr="00E341FB">
        <w:rPr>
          <w:rFonts w:ascii="Times New Roman" w:eastAsia="Times New Roman" w:hAnsi="Times New Roman" w:cs="Times New Roman"/>
          <w:b/>
          <w:bCs/>
          <w:sz w:val="24"/>
          <w:szCs w:val="24"/>
        </w:rPr>
        <w:t>open market operations</w:t>
      </w:r>
      <w:r w:rsidRPr="00E341FB">
        <w:rPr>
          <w:rFonts w:ascii="Times New Roman" w:eastAsia="Times New Roman" w:hAnsi="Times New Roman" w:cs="Times New Roman"/>
          <w:sz w:val="24"/>
          <w:szCs w:val="24"/>
        </w:rPr>
        <w:t xml:space="preserve"> (discussed below).</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 xml:space="preserve">In the event that a bank's money supply drops below the required reserve amount, that bank can borrow either from another bank or from a Reserve Bank. If it borrows from another bank's excess reserves, then the loan takes place in a private financial market called the </w:t>
      </w:r>
      <w:r w:rsidRPr="00E341FB">
        <w:rPr>
          <w:rFonts w:ascii="Times New Roman" w:eastAsia="Times New Roman" w:hAnsi="Times New Roman" w:cs="Times New Roman"/>
          <w:b/>
          <w:bCs/>
          <w:sz w:val="24"/>
          <w:szCs w:val="24"/>
        </w:rPr>
        <w:t>federal funds market</w:t>
      </w:r>
      <w:r w:rsidRPr="00E341FB">
        <w:rPr>
          <w:rFonts w:ascii="Times New Roman" w:eastAsia="Times New Roman" w:hAnsi="Times New Roman" w:cs="Times New Roman"/>
          <w:sz w:val="24"/>
          <w:szCs w:val="24"/>
        </w:rPr>
        <w:t xml:space="preserve">. The federal funds market interest rate, called the </w:t>
      </w:r>
      <w:r w:rsidRPr="00E341FB">
        <w:rPr>
          <w:rFonts w:ascii="Times New Roman" w:eastAsia="Times New Roman" w:hAnsi="Times New Roman" w:cs="Times New Roman"/>
          <w:b/>
          <w:bCs/>
          <w:sz w:val="24"/>
          <w:szCs w:val="24"/>
        </w:rPr>
        <w:t>funds rate</w:t>
      </w:r>
      <w:r w:rsidRPr="00E341FB">
        <w:rPr>
          <w:rFonts w:ascii="Times New Roman" w:eastAsia="Times New Roman" w:hAnsi="Times New Roman" w:cs="Times New Roman"/>
          <w:sz w:val="24"/>
          <w:szCs w:val="24"/>
        </w:rPr>
        <w:t>, adjusts according to the supply of and demand for reserves.</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 xml:space="preserve">If a bank chooses to borrow emergency reserve funds from a Reserve Bank, then it pays an interest rate called the </w:t>
      </w:r>
      <w:r w:rsidRPr="00E341FB">
        <w:rPr>
          <w:rFonts w:ascii="Times New Roman" w:eastAsia="Times New Roman" w:hAnsi="Times New Roman" w:cs="Times New Roman"/>
          <w:b/>
          <w:bCs/>
          <w:sz w:val="24"/>
          <w:szCs w:val="24"/>
        </w:rPr>
        <w:t>discount rate</w:t>
      </w:r>
      <w:r w:rsidRPr="00E341FB">
        <w:rPr>
          <w:rFonts w:ascii="Times New Roman" w:eastAsia="Times New Roman" w:hAnsi="Times New Roman" w:cs="Times New Roman"/>
          <w:sz w:val="24"/>
          <w:szCs w:val="24"/>
        </w:rPr>
        <w:t>.</w:t>
      </w:r>
    </w:p>
    <w:p w:rsidR="00E341FB" w:rsidRPr="00E341FB" w:rsidRDefault="00E341FB" w:rsidP="00E341FB">
      <w:pPr>
        <w:spacing w:after="0"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 xml:space="preserve">How do loans "create" money? </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lastRenderedPageBreak/>
        <w:t>When banks loan money, that money is spent on goods or services. These goods or services create income for the people providing them, which they in turn spend on other good and services. When lots of loans are made, even more spending is done and more money is pumping through the economy.</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When the Fed sees that too much money is going through the economy and prices are rising too quickly (inflation), they put the brakes on by selling securities. This reduces the amount of reserves available to banks, causing interest rates to rise, and banks will not make as many loans because it costs more for consumers to borrow. Ultimately, the economy slows down and inflation slows down with it.</w:t>
      </w:r>
    </w:p>
    <w:p w:rsidR="00E341FB" w:rsidRPr="00E341FB" w:rsidRDefault="00E341FB" w:rsidP="00E341FB">
      <w:pPr>
        <w:spacing w:before="100" w:beforeAutospacing="1" w:after="100" w:afterAutospacing="1" w:line="240" w:lineRule="auto"/>
        <w:outlineLvl w:val="1"/>
        <w:rPr>
          <w:rFonts w:ascii="Times New Roman" w:eastAsia="Times New Roman" w:hAnsi="Times New Roman" w:cs="Times New Roman"/>
          <w:b/>
          <w:bCs/>
          <w:sz w:val="24"/>
          <w:szCs w:val="24"/>
        </w:rPr>
      </w:pPr>
      <w:r w:rsidRPr="00E341FB">
        <w:rPr>
          <w:rFonts w:ascii="Times New Roman" w:eastAsia="Times New Roman" w:hAnsi="Times New Roman" w:cs="Times New Roman"/>
          <w:b/>
          <w:bCs/>
          <w:sz w:val="24"/>
          <w:szCs w:val="24"/>
        </w:rPr>
        <w:t>The Fed Tool Box: The Discount Rate</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The "discount rate" is the interest rate that a regional Reserve Bank charges banks and financial institutions when they borrow funds on a short-term basis. The Fed discourages banks from borrowing except for occasional, short-term emergency needs.</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The discount rate often plays a larger role in the overall monetary policy than would be expected because it is a visible announcement of change in the Fed's monetary policy. Typically, higher discount rates indicate that more restrictive monetary policies are in store, while a lower rate might signal a less restrictive move.</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Changes in the discount rate can affect:</w:t>
      </w:r>
    </w:p>
    <w:p w:rsidR="00E341FB" w:rsidRPr="00E341FB" w:rsidRDefault="00E341FB" w:rsidP="00E341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Lending rates (by making it either more or less expensive for banks to get money to lend or hold in reserve)</w:t>
      </w:r>
    </w:p>
    <w:p w:rsidR="00E341FB" w:rsidRPr="00E341FB" w:rsidRDefault="00E341FB" w:rsidP="00E341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Other open market interest rates in the economy (because of its "announcement effect")</w:t>
      </w:r>
    </w:p>
    <w:p w:rsidR="00E341FB" w:rsidRPr="00D538FB" w:rsidRDefault="00E341FB" w:rsidP="00E341FB">
      <w:pPr>
        <w:pStyle w:val="Heading2"/>
        <w:rPr>
          <w:sz w:val="24"/>
          <w:szCs w:val="24"/>
        </w:rPr>
      </w:pPr>
      <w:r w:rsidRPr="00D538FB">
        <w:rPr>
          <w:sz w:val="24"/>
          <w:szCs w:val="24"/>
        </w:rPr>
        <w:t>The Fed Tool Box: Open Market Operations</w:t>
      </w:r>
    </w:p>
    <w:p w:rsidR="00E341FB" w:rsidRDefault="00E341FB" w:rsidP="00E341FB">
      <w:pPr>
        <w:pStyle w:val="NormalWeb"/>
      </w:pPr>
      <w:r>
        <w:t xml:space="preserve">The most effective tool the Fed has, and the one it uses most often, is the buying and selling of government securities in its open market operations. Government securities include treasury bonds, notes, and bills. The Fed </w:t>
      </w:r>
      <w:r>
        <w:rPr>
          <w:rStyle w:val="Strong"/>
        </w:rPr>
        <w:t>buys securities</w:t>
      </w:r>
      <w:r>
        <w:t xml:space="preserve"> when it wants to increase the flow of money and credit, and </w:t>
      </w:r>
      <w:r>
        <w:rPr>
          <w:rStyle w:val="Strong"/>
        </w:rPr>
        <w:t>sells securities</w:t>
      </w:r>
      <w:r>
        <w:t xml:space="preserve"> when it wants to reduce the flow.</w:t>
      </w:r>
    </w:p>
    <w:p w:rsidR="00E341FB" w:rsidRDefault="00E341FB" w:rsidP="00E341FB">
      <w:pPr>
        <w:pStyle w:val="NormalWeb"/>
      </w:pPr>
      <w:r>
        <w:t>Here's how it works. The Fed purchases securities from a bank (or securities dealer) and pays for the securities by adding a credit to the bank's reserve (or to the dealer's account) for the amount purchased. The bank has to keep a percentage of these new funds in reserve, but can lend the excess money to another bank in the federal funds market. This increases the amount of money in the banking system and lowers the federal funds rate. This ultimately stimulates the economy by increasing business and consumer spending because banks have more money to lend and interest rates are lowered.</w:t>
      </w:r>
    </w:p>
    <w:p w:rsidR="00E341FB" w:rsidRDefault="00E341FB" w:rsidP="00E341FB">
      <w:pPr>
        <w:pStyle w:val="NormalWeb"/>
      </w:pPr>
      <w:r>
        <w:t xml:space="preserve">When the Fed wants to decrease the money supply, it sells securities. That transaction deducts the purchase amount from the bank's reserve (or the dealer's account). This reduces the amount of money the bank has to lend in the federal funds market and increases the federal funds rate. </w:t>
      </w:r>
      <w:r>
        <w:lastRenderedPageBreak/>
        <w:t>This move ultimately slows the economy down by decreasing the amount of money banks have to loan, which increases interest rates and typically reduces consumer and business spending.</w:t>
      </w:r>
    </w:p>
    <w:p w:rsidR="00E341FB" w:rsidRPr="00D538FB" w:rsidRDefault="00E341FB" w:rsidP="00E341FB">
      <w:pPr>
        <w:pStyle w:val="NormalWeb"/>
      </w:pPr>
      <w:r>
        <w:t xml:space="preserve"> These decisions are made by the </w:t>
      </w:r>
      <w:r>
        <w:rPr>
          <w:rStyle w:val="Strong"/>
        </w:rPr>
        <w:t>Federal Open Market Committee</w:t>
      </w:r>
      <w:r>
        <w:t xml:space="preserve"> (FOMC), which consists of the seven members of the Board of Governors, the president of the Federal Reserve Bank of New York, and four rotating members from the other eleven Reserve Banks. This committee has eight meetings per year to discuss and direct the monetary policy. Additional emergency meetings are called when needed. The FOMC specifies either a quantity of reserves to be purchased or sold or a specific change in the federal funds rate. (The federal funds rate is the interest rate at which banks lend reserves to other banks.)</w:t>
      </w:r>
    </w:p>
    <w:p w:rsidR="00E341FB" w:rsidRPr="00D538FB" w:rsidRDefault="00E341FB" w:rsidP="00E341FB">
      <w:pPr>
        <w:pStyle w:val="Heading2"/>
        <w:rPr>
          <w:sz w:val="24"/>
          <w:szCs w:val="24"/>
        </w:rPr>
      </w:pPr>
      <w:r w:rsidRPr="00D538FB">
        <w:rPr>
          <w:sz w:val="24"/>
          <w:szCs w:val="24"/>
        </w:rPr>
        <w:t>The Fed Setup: Decentralization &amp; Board of Governors</w:t>
      </w:r>
    </w:p>
    <w:p w:rsidR="00E341FB" w:rsidRDefault="00E341FB" w:rsidP="00E341FB">
      <w:pPr>
        <w:pStyle w:val="NormalWeb"/>
      </w:pPr>
      <w:r>
        <w:t xml:space="preserve">The Federal Reserve System was established in 1913 when Congress passed the </w:t>
      </w:r>
      <w:r>
        <w:rPr>
          <w:rStyle w:val="Strong"/>
        </w:rPr>
        <w:t>Federal Reserve Act</w:t>
      </w:r>
      <w:r>
        <w:t>. Although the Fed is independent of the government, it is ultimately accountable to Congress because Congress can amend the Federal Reserve Act at any time. Its actions, however, do not require any kind of approval from the government.</w:t>
      </w:r>
    </w:p>
    <w:p w:rsidR="00E341FB" w:rsidRDefault="00E341FB" w:rsidP="00E341FB">
      <w:pPr>
        <w:pStyle w:val="NormalWeb"/>
      </w:pPr>
      <w:r>
        <w:t>The Fed is called a "</w:t>
      </w:r>
      <w:r>
        <w:rPr>
          <w:rStyle w:val="Strong"/>
        </w:rPr>
        <w:t>decentralized</w:t>
      </w:r>
      <w:r>
        <w:t xml:space="preserve">" central bank, which in itself seems to be a contradiction. It works, however, because the Fed is uniquely structured to eliminate government control but still remains accountable to both the government and the public. The Board represents the interests on the government side, and the regional Reserve Banks (whose boards of directors consist of local citizens) represent the interests of the private side. In order to operate independently of the government, the Fed </w:t>
      </w:r>
      <w:r>
        <w:rPr>
          <w:rStyle w:val="Strong"/>
        </w:rPr>
        <w:t>finances its own operations</w:t>
      </w:r>
      <w:r>
        <w:t>.</w:t>
      </w:r>
    </w:p>
    <w:p w:rsidR="00E341FB" w:rsidRDefault="00E341FB" w:rsidP="00E341FB">
      <w:r>
        <w:rPr>
          <w:rStyle w:val="modtitle3"/>
        </w:rPr>
        <w:t>The Board of Governors</w:t>
      </w:r>
    </w:p>
    <w:p w:rsidR="00E341FB" w:rsidRDefault="00E341FB" w:rsidP="00E341FB">
      <w:pPr>
        <w:pStyle w:val="NormalWeb"/>
      </w:pPr>
      <w:r>
        <w:t>The Fed has a seven-member Board of Governors and 12 regional Reserve Banks. The U.S. president appoints (and the Senate confirms) the seven Governors, whose 14-year terms are staggered to prevent a single president from being able to appoint too many governors. The chairman of the Federal Reserve, who serves a four-year term, is also appointed by the president.</w:t>
      </w:r>
    </w:p>
    <w:p w:rsidR="00E341FB" w:rsidRDefault="00E341FB" w:rsidP="00E341FB">
      <w:r>
        <w:rPr>
          <w:rStyle w:val="modtitle3"/>
        </w:rPr>
        <w:t>Member Banks</w:t>
      </w:r>
      <w:r>
        <w:t xml:space="preserve"> </w:t>
      </w:r>
    </w:p>
    <w:p w:rsidR="00E341FB" w:rsidRDefault="00E341FB" w:rsidP="00E341FB">
      <w:pPr>
        <w:pStyle w:val="NormalWeb"/>
      </w:pPr>
      <w:r>
        <w:t>Any national bank that is chartered by the federal government is automatically a member of the Federal Reserve System. State banks have to meet specific standards that the Board of Governors sets in order to become members.</w:t>
      </w:r>
    </w:p>
    <w:p w:rsidR="00E341FB" w:rsidRDefault="00E341FB" w:rsidP="00E341FB">
      <w:pPr>
        <w:pStyle w:val="NormalWeb"/>
      </w:pPr>
      <w:r>
        <w:t xml:space="preserve">Member banks are required to buy </w:t>
      </w:r>
      <w:hyperlink r:id="rId19" w:history="1">
        <w:r>
          <w:rPr>
            <w:rStyle w:val="Hyperlink"/>
          </w:rPr>
          <w:t>stock</w:t>
        </w:r>
      </w:hyperlink>
      <w:r>
        <w:t xml:space="preserve"> in their regional Reserve Banks. This stock doesn't give the bank any kind of voting privileges and cannot be sold or used as collateral for loans. What the banks do get is a six percent dividend on the stock and the ability to vote for the Class A and Class B directors of the Reserve Bank.</w:t>
      </w:r>
    </w:p>
    <w:p w:rsidR="00E341FB" w:rsidRPr="00D538FB" w:rsidRDefault="00E341FB" w:rsidP="00E341FB">
      <w:pPr>
        <w:pStyle w:val="Heading2"/>
        <w:rPr>
          <w:sz w:val="24"/>
          <w:szCs w:val="24"/>
        </w:rPr>
      </w:pPr>
      <w:r w:rsidRPr="00D538FB">
        <w:rPr>
          <w:sz w:val="24"/>
          <w:szCs w:val="24"/>
        </w:rPr>
        <w:t>The Fed Setup: Directors, Regionals, FOMC</w:t>
      </w:r>
    </w:p>
    <w:p w:rsidR="00E341FB" w:rsidRDefault="00E341FB" w:rsidP="00E341FB">
      <w:r>
        <w:rPr>
          <w:rStyle w:val="modtitle3"/>
        </w:rPr>
        <w:t>District Directors</w:t>
      </w:r>
    </w:p>
    <w:p w:rsidR="00E341FB" w:rsidRDefault="00E341FB" w:rsidP="00E341FB">
      <w:pPr>
        <w:pStyle w:val="NormalWeb"/>
      </w:pPr>
      <w:r>
        <w:lastRenderedPageBreak/>
        <w:t>Each of the 12 Reserve Banks has nine directors on its board. The directors are responsible for the overall operations of their banks and report to the Board of Governors. The directors are divided into three groups that represent a cross-section of ideas and interests for the region. These groups are called Class A, Class B and Class C. Class A represents commercial banks that are members of the Federal Reserve System. These member banks elect both the Class A and Class B directors. Class B and C directors do not come from the banking industry. They represent the economic interests of the local district, including agriculture, manufacturing, labor, consumers and nonprofits, and are elected by the Board of Governors. This allows both the private sector and the government/public sector to have representation.</w:t>
      </w:r>
    </w:p>
    <w:p w:rsidR="00E341FB" w:rsidRDefault="00E341FB" w:rsidP="00E341FB">
      <w:r>
        <w:rPr>
          <w:rStyle w:val="modtitle3"/>
        </w:rPr>
        <w:t>Regional Reserve Banks</w:t>
      </w:r>
    </w:p>
    <w:p w:rsidR="00E341FB" w:rsidRDefault="00E341FB" w:rsidP="00E341FB">
      <w:pPr>
        <w:pStyle w:val="NormalWeb"/>
      </w:pPr>
      <w:r>
        <w:t>Each regional Reserve Bank president is appointed to a five-year term by the bank's Board of Directors, but the Board of Governors gets the final say-so in the appointment.</w:t>
      </w:r>
    </w:p>
    <w:p w:rsidR="00E341FB" w:rsidRDefault="00E341FB" w:rsidP="00E341FB">
      <w:r>
        <w:rPr>
          <w:rStyle w:val="modtitle3"/>
        </w:rPr>
        <w:t>FOMC</w:t>
      </w:r>
    </w:p>
    <w:p w:rsidR="00E341FB" w:rsidRDefault="00E341FB" w:rsidP="00E341FB">
      <w:pPr>
        <w:pStyle w:val="NormalWeb"/>
      </w:pPr>
      <w:r>
        <w:t>The Federal Open Market Committee (FOMC) consists of the seven members of the Board of Governors, the president of the Federal Reserve Bank of New York, who acts as vice chairman, and four members from the other eleven Reserve Banks that rotate at the end of each year.</w:t>
      </w:r>
    </w:p>
    <w:p w:rsidR="00E341FB" w:rsidRPr="00E341FB" w:rsidRDefault="00E341FB" w:rsidP="00E341FB">
      <w:pPr>
        <w:spacing w:after="0"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 xml:space="preserve">Money Supply Measures </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The Fed categorizes money based on its liquidity. It is divided into three categories:</w:t>
      </w:r>
    </w:p>
    <w:p w:rsidR="00E341FB" w:rsidRPr="00E341FB" w:rsidRDefault="00E341FB" w:rsidP="00E341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M1</w:t>
      </w:r>
      <w:r w:rsidRPr="00E341FB">
        <w:rPr>
          <w:rFonts w:ascii="Times New Roman" w:eastAsia="Times New Roman" w:hAnsi="Times New Roman" w:cs="Times New Roman"/>
          <w:sz w:val="24"/>
          <w:szCs w:val="24"/>
        </w:rPr>
        <w:t xml:space="preserve"> - The actual cash money supply, spending money, checking accounts and currency</w:t>
      </w:r>
    </w:p>
    <w:p w:rsidR="00E341FB" w:rsidRPr="00E341FB" w:rsidRDefault="00E341FB" w:rsidP="00E341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M2</w:t>
      </w:r>
      <w:r w:rsidRPr="00E341FB">
        <w:rPr>
          <w:rFonts w:ascii="Times New Roman" w:eastAsia="Times New Roman" w:hAnsi="Times New Roman" w:cs="Times New Roman"/>
          <w:sz w:val="24"/>
          <w:szCs w:val="24"/>
        </w:rPr>
        <w:t xml:space="preserve"> - A larger category that includes M1, small savings accounts and time deposits at banks, and money market mutual funds</w:t>
      </w:r>
    </w:p>
    <w:p w:rsidR="00E341FB" w:rsidRPr="00E341FB" w:rsidRDefault="00E341FB" w:rsidP="00E341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M3</w:t>
      </w:r>
      <w:r w:rsidRPr="00E341FB">
        <w:rPr>
          <w:rFonts w:ascii="Times New Roman" w:eastAsia="Times New Roman" w:hAnsi="Times New Roman" w:cs="Times New Roman"/>
          <w:sz w:val="24"/>
          <w:szCs w:val="24"/>
        </w:rPr>
        <w:t xml:space="preserve"> - Larger and less liquid, including corporate CDs, etc.</w:t>
      </w:r>
    </w:p>
    <w:p w:rsidR="00E341FB" w:rsidRPr="00E341FB" w:rsidRDefault="00E341FB" w:rsidP="00E341FB">
      <w:pPr>
        <w:spacing w:before="100" w:beforeAutospacing="1" w:after="100" w:afterAutospacing="1" w:line="240" w:lineRule="auto"/>
        <w:outlineLvl w:val="1"/>
        <w:rPr>
          <w:rFonts w:ascii="Times New Roman" w:eastAsia="Times New Roman" w:hAnsi="Times New Roman" w:cs="Times New Roman"/>
          <w:b/>
          <w:bCs/>
          <w:sz w:val="24"/>
          <w:szCs w:val="24"/>
        </w:rPr>
      </w:pPr>
      <w:r w:rsidRPr="00E341FB">
        <w:rPr>
          <w:rFonts w:ascii="Times New Roman" w:eastAsia="Times New Roman" w:hAnsi="Times New Roman" w:cs="Times New Roman"/>
          <w:b/>
          <w:bCs/>
          <w:sz w:val="24"/>
          <w:szCs w:val="24"/>
        </w:rPr>
        <w:t>Economic Indicators</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 xml:space="preserve">In order to develop the nation's monetary policy, the FOMC looks at many economic indicators. This gives the FOMC a feel for what the economy is doing and what direction it may be taking. It also looks to the </w:t>
      </w:r>
      <w:r w:rsidRPr="00E341FB">
        <w:rPr>
          <w:rFonts w:ascii="Times New Roman" w:eastAsia="Times New Roman" w:hAnsi="Times New Roman" w:cs="Times New Roman"/>
          <w:b/>
          <w:bCs/>
          <w:sz w:val="24"/>
          <w:szCs w:val="24"/>
        </w:rPr>
        <w:t>The Beige Book</w:t>
      </w:r>
      <w:r w:rsidRPr="00E341FB">
        <w:rPr>
          <w:rFonts w:ascii="Times New Roman" w:eastAsia="Times New Roman" w:hAnsi="Times New Roman" w:cs="Times New Roman"/>
          <w:sz w:val="24"/>
          <w:szCs w:val="24"/>
        </w:rPr>
        <w:t>, which is a report that summarizes comments received from businesses and other contacts outside of the Federal Reserve. This, in addition to economic indicators, forms the basis for the FOMC's monetary policy.</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The Federal Reserve chairman accesses data about the economy every half hour or so when things in the economy are calm, and every 15 minutes when things aren't. This is simply to make sure nothing is happening in the economy that the chairman doesn't know about. The chairman can also tap into a network of business contacts that provide insight into a wide range of businesses, revealing who is buying what and in what amounts. By staying on top of where the economy is right now and where it is going, the Fed can project future changes and act accordingly.</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lastRenderedPageBreak/>
        <w:t>Here are the economic indicators examined by the Fed:</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Consumer Price Index</w:t>
      </w:r>
      <w:r w:rsidRPr="00E341FB">
        <w:rPr>
          <w:rFonts w:ascii="Times New Roman" w:eastAsia="Times New Roman" w:hAnsi="Times New Roman" w:cs="Times New Roman"/>
          <w:sz w:val="24"/>
          <w:szCs w:val="24"/>
        </w:rPr>
        <w:t xml:space="preserve"> (CPI) - This indicates the change in price for a fixed set of merchandise and services intended to represent what a typical consumer might purchase over a given period. It is compiled monthly by the U.S. Department of Labor's Bureau of Labor Statistics. By keeping track of the rate of change in the CPI, the Fed can get an accurate measure of inflation.</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Real Gross Domestic Product</w:t>
      </w:r>
      <w:r w:rsidRPr="00E341FB">
        <w:rPr>
          <w:rFonts w:ascii="Times New Roman" w:eastAsia="Times New Roman" w:hAnsi="Times New Roman" w:cs="Times New Roman"/>
          <w:sz w:val="24"/>
          <w:szCs w:val="24"/>
        </w:rPr>
        <w:t xml:space="preserve"> (GDP) - The GDP is the total of all of the goods produced in the United States, regardless of who owns them or the nationality of the producers. The measurement is produced quarterly and accurately represents national output, meaning it uses real terms so inflation doesn't distort the numbers. It is used as an indicator of the performance and growth of the economy.</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Housing Starts</w:t>
      </w:r>
      <w:r w:rsidRPr="00E341FB">
        <w:rPr>
          <w:rFonts w:ascii="Times New Roman" w:eastAsia="Times New Roman" w:hAnsi="Times New Roman" w:cs="Times New Roman"/>
          <w:sz w:val="24"/>
          <w:szCs w:val="24"/>
        </w:rPr>
        <w:t xml:space="preserve"> - Because housing is very sensitive to interest rates, this indicator is tells the FOMC how financial changes are affecting consumers. Housing starts are an estimate of the number of housing units that started construction in a given period. The report is produced monthly.</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Nonfarm Payroll Employment</w:t>
      </w:r>
      <w:r w:rsidRPr="00E341FB">
        <w:rPr>
          <w:rFonts w:ascii="Times New Roman" w:eastAsia="Times New Roman" w:hAnsi="Times New Roman" w:cs="Times New Roman"/>
          <w:sz w:val="24"/>
          <w:szCs w:val="24"/>
        </w:rPr>
        <w:t xml:space="preserve"> - This measurement includes the total number of payroll jobs that are not in the farming business. It is produced each month by the U.S. Department of Labor's Bureau of Labor Statistics and also includes information about the total number of hours worked and hourly wages earned by workers. It is helpful to the FOMC as an economic indicator because it indicates the pace (or changes in the pace) of economic growth. The average hourly earnings number also shows trends in supply and demand.</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S&amp;P Stock Index</w:t>
      </w:r>
      <w:r w:rsidRPr="00E341FB">
        <w:rPr>
          <w:rFonts w:ascii="Times New Roman" w:eastAsia="Times New Roman" w:hAnsi="Times New Roman" w:cs="Times New Roman"/>
          <w:sz w:val="24"/>
          <w:szCs w:val="24"/>
        </w:rPr>
        <w:t xml:space="preserve"> - The Standard &amp; Poor Index shows the FOMC the changes in price in a very wide variety of stock. S&amp;P compiles the index daily. The value of watching this index as an indicator of the economy is that it often indicates the confidence consumers and businesses have in the economy. If the market is rising, then investments and spending will rise; if the market is low or falling, then investments and spending will also slow down.</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Industrial Production/Capacity Utilization</w:t>
      </w:r>
      <w:r w:rsidRPr="00E341FB">
        <w:rPr>
          <w:rFonts w:ascii="Times New Roman" w:eastAsia="Times New Roman" w:hAnsi="Times New Roman" w:cs="Times New Roman"/>
          <w:sz w:val="24"/>
          <w:szCs w:val="24"/>
        </w:rPr>
        <w:t xml:space="preserve"> - This measures industrial output both by product and by industry. It is compiled by the Board of Governors each month and is useful because it tells the FOMC about the current growth of the Gross Domestic Product. By understanding the level of capacity utilization, the FOMC can understand how well resources are being utilized. All of this can indicate future changes in the rate of inflation.</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Retail Sales</w:t>
      </w:r>
      <w:r w:rsidRPr="00E341FB">
        <w:rPr>
          <w:rFonts w:ascii="Times New Roman" w:eastAsia="Times New Roman" w:hAnsi="Times New Roman" w:cs="Times New Roman"/>
          <w:sz w:val="24"/>
          <w:szCs w:val="24"/>
        </w:rPr>
        <w:t xml:space="preserve"> - This is a total of all merchandise sold by retail merchants in the United States. The numbers are presented in dollar amounts, and are adjusted for seasonality but not for inflation. The U.S Department of Commerce produces this report each month. This measurement tells the FOMC how much consumers are buying. This is called the </w:t>
      </w:r>
      <w:r w:rsidRPr="00E341FB">
        <w:rPr>
          <w:rFonts w:ascii="Times New Roman" w:eastAsia="Times New Roman" w:hAnsi="Times New Roman" w:cs="Times New Roman"/>
          <w:b/>
          <w:bCs/>
          <w:sz w:val="24"/>
          <w:szCs w:val="24"/>
        </w:rPr>
        <w:t>personal consumption expenditure</w:t>
      </w:r>
      <w:r w:rsidRPr="00E341FB">
        <w:rPr>
          <w:rFonts w:ascii="Times New Roman" w:eastAsia="Times New Roman" w:hAnsi="Times New Roman" w:cs="Times New Roman"/>
          <w:sz w:val="24"/>
          <w:szCs w:val="24"/>
        </w:rPr>
        <w:t xml:space="preserve"> and indicates future growth or lags in the economy.</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Business Sales and Inventories</w:t>
      </w:r>
      <w:r w:rsidRPr="00E341FB">
        <w:rPr>
          <w:rFonts w:ascii="Times New Roman" w:eastAsia="Times New Roman" w:hAnsi="Times New Roman" w:cs="Times New Roman"/>
          <w:sz w:val="24"/>
          <w:szCs w:val="24"/>
        </w:rPr>
        <w:t xml:space="preserve"> - This is a measurement of the total sales and inventories for the manufacturing, wholesale, and retail sectors. This report is compiled monthly by the U.S. Department of Commerce and can be a good indicator of growth or slow downs in the economy because it shows the level of inventory and whether it is moving or not. Inventory that isn't moving indicates a future slow down; inventory that is moving may indicate an increase in future production.</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lastRenderedPageBreak/>
        <w:t>Light-Weight Vehicle Sales</w:t>
      </w:r>
      <w:r w:rsidRPr="00E341FB">
        <w:rPr>
          <w:rFonts w:ascii="Times New Roman" w:eastAsia="Times New Roman" w:hAnsi="Times New Roman" w:cs="Times New Roman"/>
          <w:sz w:val="24"/>
          <w:szCs w:val="24"/>
        </w:rPr>
        <w:t xml:space="preserve"> - Because changes in car sales can account for a large portion of the change in the GDP from quarter to quarter, this measurement has to be taken into account. The report is compiled by Ward's Automotive Reports and the American Automobile Manufacturer's Association, and seasonally adjusted numbers are generated by the U.S. Department of Commerce and the Bureau of Economic Affairs.</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Yield on 10-year Treasury Bond</w:t>
      </w:r>
      <w:r w:rsidRPr="00E341FB">
        <w:rPr>
          <w:rFonts w:ascii="Times New Roman" w:eastAsia="Times New Roman" w:hAnsi="Times New Roman" w:cs="Times New Roman"/>
          <w:sz w:val="24"/>
          <w:szCs w:val="24"/>
        </w:rPr>
        <w:t xml:space="preserve"> - This is simply the current market rate for U.S. Treasury bonds that will be maturing in 10 years. This is good as an indicator because mortgage rates tend to follow it. Changes in mortgage rates, in turn, indicate future changes in the housing industry.</w:t>
      </w:r>
    </w:p>
    <w:p w:rsidR="00E341FB" w:rsidRPr="00E341FB" w:rsidRDefault="00E341FB" w:rsidP="00E341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M2</w:t>
      </w:r>
      <w:r w:rsidRPr="00E341FB">
        <w:rPr>
          <w:rFonts w:ascii="Times New Roman" w:eastAsia="Times New Roman" w:hAnsi="Times New Roman" w:cs="Times New Roman"/>
          <w:sz w:val="24"/>
          <w:szCs w:val="24"/>
        </w:rPr>
        <w:t xml:space="preserve"> - Because there is often a link between the supply of money and the growth of the GDP, this measurement is yet another indicator that the FOMC looks to when making decisions about monetary policy. The report is produced by the Board of Governors weekly and monthly.</w:t>
      </w:r>
    </w:p>
    <w:p w:rsidR="00E341FB" w:rsidRPr="00E341FB" w:rsidRDefault="00E341FB" w:rsidP="00E341FB">
      <w:pPr>
        <w:spacing w:before="100" w:beforeAutospacing="1" w:after="100" w:afterAutospacing="1" w:line="240" w:lineRule="auto"/>
        <w:outlineLvl w:val="1"/>
        <w:rPr>
          <w:rFonts w:ascii="Times New Roman" w:eastAsia="Times New Roman" w:hAnsi="Times New Roman" w:cs="Times New Roman"/>
          <w:b/>
          <w:bCs/>
          <w:sz w:val="24"/>
          <w:szCs w:val="24"/>
        </w:rPr>
      </w:pPr>
      <w:r w:rsidRPr="00E341FB">
        <w:rPr>
          <w:rFonts w:ascii="Times New Roman" w:eastAsia="Times New Roman" w:hAnsi="Times New Roman" w:cs="Times New Roman"/>
          <w:b/>
          <w:bCs/>
          <w:sz w:val="24"/>
          <w:szCs w:val="24"/>
        </w:rPr>
        <w:t>Economic Indicators: Leading, Coincident, Lagging</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 xml:space="preserve">Economic indicators are categorized as leading, coincident, or lagging. </w:t>
      </w:r>
      <w:r w:rsidRPr="00E341FB">
        <w:rPr>
          <w:rFonts w:ascii="Times New Roman" w:eastAsia="Times New Roman" w:hAnsi="Times New Roman" w:cs="Times New Roman"/>
          <w:b/>
          <w:bCs/>
          <w:sz w:val="24"/>
          <w:szCs w:val="24"/>
        </w:rPr>
        <w:t>Leading</w:t>
      </w:r>
      <w:r w:rsidRPr="00E341FB">
        <w:rPr>
          <w:rFonts w:ascii="Times New Roman" w:eastAsia="Times New Roman" w:hAnsi="Times New Roman" w:cs="Times New Roman"/>
          <w:sz w:val="24"/>
          <w:szCs w:val="24"/>
        </w:rPr>
        <w:t xml:space="preserve"> indicators anticipate the direction in which the economy is going. </w:t>
      </w:r>
      <w:r w:rsidRPr="00E341FB">
        <w:rPr>
          <w:rFonts w:ascii="Times New Roman" w:eastAsia="Times New Roman" w:hAnsi="Times New Roman" w:cs="Times New Roman"/>
          <w:b/>
          <w:bCs/>
          <w:sz w:val="24"/>
          <w:szCs w:val="24"/>
        </w:rPr>
        <w:t>Coincident</w:t>
      </w:r>
      <w:r w:rsidRPr="00E341FB">
        <w:rPr>
          <w:rFonts w:ascii="Times New Roman" w:eastAsia="Times New Roman" w:hAnsi="Times New Roman" w:cs="Times New Roman"/>
          <w:sz w:val="24"/>
          <w:szCs w:val="24"/>
        </w:rPr>
        <w:t xml:space="preserve"> indicators tell the Fed about the economy's current status. </w:t>
      </w:r>
      <w:r w:rsidRPr="00E341FB">
        <w:rPr>
          <w:rFonts w:ascii="Times New Roman" w:eastAsia="Times New Roman" w:hAnsi="Times New Roman" w:cs="Times New Roman"/>
          <w:b/>
          <w:bCs/>
          <w:sz w:val="24"/>
          <w:szCs w:val="24"/>
        </w:rPr>
        <w:t>Lagging</w:t>
      </w:r>
      <w:r w:rsidRPr="00E341FB">
        <w:rPr>
          <w:rFonts w:ascii="Times New Roman" w:eastAsia="Times New Roman" w:hAnsi="Times New Roman" w:cs="Times New Roman"/>
          <w:sz w:val="24"/>
          <w:szCs w:val="24"/>
        </w:rPr>
        <w:t xml:space="preserve"> indicators help the Fed determine how long a downturn or upturn in the economy will last because these indicators are affected months after an upturn or downturn has begun.</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By studying the indicators as they fall into these categories, the Fed can determine the phase of the business cycle that the economy is in at the time. The four phases of the business cycle are:</w:t>
      </w:r>
    </w:p>
    <w:p w:rsidR="00E341FB" w:rsidRPr="00E341FB" w:rsidRDefault="00E341FB" w:rsidP="00E341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Expansion or recovery</w:t>
      </w:r>
    </w:p>
    <w:p w:rsidR="00E341FB" w:rsidRPr="00E341FB" w:rsidRDefault="00E341FB" w:rsidP="00E341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Peak</w:t>
      </w:r>
    </w:p>
    <w:p w:rsidR="00E341FB" w:rsidRPr="00E341FB" w:rsidRDefault="00E341FB" w:rsidP="00E341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Contraction or recession</w:t>
      </w:r>
    </w:p>
    <w:p w:rsidR="00E341FB" w:rsidRPr="00E341FB" w:rsidRDefault="00E341FB" w:rsidP="00E341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b/>
          <w:bCs/>
          <w:sz w:val="24"/>
          <w:szCs w:val="24"/>
        </w:rPr>
        <w:t>Trough</w:t>
      </w:r>
    </w:p>
    <w:p w:rsidR="00E341FB" w:rsidRPr="00E341FB" w:rsidRDefault="00E341FB" w:rsidP="00E341FB">
      <w:pPr>
        <w:spacing w:before="100" w:beforeAutospacing="1" w:after="100" w:afterAutospacing="1" w:line="240" w:lineRule="auto"/>
        <w:rPr>
          <w:rFonts w:ascii="Times New Roman" w:eastAsia="Times New Roman" w:hAnsi="Times New Roman" w:cs="Times New Roman"/>
          <w:sz w:val="24"/>
          <w:szCs w:val="24"/>
        </w:rPr>
      </w:pPr>
      <w:r w:rsidRPr="00E341FB">
        <w:rPr>
          <w:rFonts w:ascii="Times New Roman" w:eastAsia="Times New Roman" w:hAnsi="Times New Roman" w:cs="Times New Roman"/>
          <w:sz w:val="24"/>
          <w:szCs w:val="24"/>
        </w:rPr>
        <w:t>The categories of "leading," "coincident," and "lagging" indicate the turning points of the economy relative to the business cycle. As the economy moves from one phase to the next, these indicators change.</w:t>
      </w:r>
    </w:p>
    <w:p w:rsidR="00D538FB" w:rsidRPr="00D538FB" w:rsidRDefault="00D538FB" w:rsidP="00D538FB">
      <w:pPr>
        <w:spacing w:before="100" w:beforeAutospacing="1" w:after="100" w:afterAutospacing="1" w:line="240" w:lineRule="auto"/>
        <w:outlineLvl w:val="1"/>
        <w:rPr>
          <w:rFonts w:ascii="Times New Roman" w:eastAsia="Times New Roman" w:hAnsi="Times New Roman" w:cs="Times New Roman"/>
          <w:b/>
          <w:bCs/>
          <w:sz w:val="24"/>
          <w:szCs w:val="24"/>
        </w:rPr>
      </w:pPr>
      <w:r w:rsidRPr="00D538FB">
        <w:rPr>
          <w:rFonts w:ascii="Times New Roman" w:eastAsia="Times New Roman" w:hAnsi="Times New Roman" w:cs="Times New Roman"/>
          <w:b/>
          <w:bCs/>
          <w:sz w:val="24"/>
          <w:szCs w:val="24"/>
        </w:rPr>
        <w:t>How does the Fed support itself?</w:t>
      </w:r>
    </w:p>
    <w:p w:rsidR="00D538FB" w:rsidRPr="00D538FB" w:rsidRDefault="00D538FB" w:rsidP="00D538FB">
      <w:pPr>
        <w:spacing w:before="100" w:beforeAutospacing="1" w:after="100" w:afterAutospacing="1" w:line="240" w:lineRule="auto"/>
        <w:rPr>
          <w:rFonts w:ascii="Times New Roman" w:eastAsia="Times New Roman" w:hAnsi="Times New Roman" w:cs="Times New Roman"/>
          <w:sz w:val="24"/>
          <w:szCs w:val="24"/>
        </w:rPr>
      </w:pPr>
      <w:r w:rsidRPr="00D538FB">
        <w:rPr>
          <w:rFonts w:ascii="Times New Roman" w:eastAsia="Times New Roman" w:hAnsi="Times New Roman" w:cs="Times New Roman"/>
          <w:sz w:val="24"/>
          <w:szCs w:val="24"/>
        </w:rPr>
        <w:t xml:space="preserve">In order to remain independent of the U.S. government, the Federal Reserve totally supports itself. It generates its income for the most part from </w:t>
      </w:r>
      <w:r w:rsidRPr="00D538FB">
        <w:rPr>
          <w:rFonts w:ascii="Times New Roman" w:eastAsia="Times New Roman" w:hAnsi="Times New Roman" w:cs="Times New Roman"/>
          <w:b/>
          <w:bCs/>
          <w:sz w:val="24"/>
          <w:szCs w:val="24"/>
        </w:rPr>
        <w:t>interest</w:t>
      </w:r>
      <w:r w:rsidRPr="00D538FB">
        <w:rPr>
          <w:rFonts w:ascii="Times New Roman" w:eastAsia="Times New Roman" w:hAnsi="Times New Roman" w:cs="Times New Roman"/>
          <w:sz w:val="24"/>
          <w:szCs w:val="24"/>
        </w:rPr>
        <w:t>. This interest comes from many sources, including:</w:t>
      </w:r>
    </w:p>
    <w:p w:rsidR="00D538FB" w:rsidRPr="00D538FB" w:rsidRDefault="00D538FB" w:rsidP="00D538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38FB">
        <w:rPr>
          <w:rFonts w:ascii="Times New Roman" w:eastAsia="Times New Roman" w:hAnsi="Times New Roman" w:cs="Times New Roman"/>
          <w:sz w:val="24"/>
          <w:szCs w:val="24"/>
        </w:rPr>
        <w:t>Government securities that it acquires through open market operations</w:t>
      </w:r>
    </w:p>
    <w:p w:rsidR="00D538FB" w:rsidRPr="00D538FB" w:rsidRDefault="00D538FB" w:rsidP="00D538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38FB">
        <w:rPr>
          <w:rFonts w:ascii="Times New Roman" w:eastAsia="Times New Roman" w:hAnsi="Times New Roman" w:cs="Times New Roman"/>
          <w:sz w:val="24"/>
          <w:szCs w:val="24"/>
        </w:rPr>
        <w:t>Foreign currency investments</w:t>
      </w:r>
    </w:p>
    <w:p w:rsidR="00D538FB" w:rsidRPr="00D538FB" w:rsidRDefault="00D538FB" w:rsidP="00D538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38FB">
        <w:rPr>
          <w:rFonts w:ascii="Times New Roman" w:eastAsia="Times New Roman" w:hAnsi="Times New Roman" w:cs="Times New Roman"/>
          <w:sz w:val="24"/>
          <w:szCs w:val="24"/>
        </w:rPr>
        <w:t>Bank/depository institution loans that the Fed makes using the discount rate</w:t>
      </w:r>
    </w:p>
    <w:p w:rsidR="00D538FB" w:rsidRPr="00D538FB" w:rsidRDefault="00D538FB" w:rsidP="00D538FB">
      <w:pPr>
        <w:spacing w:before="100" w:beforeAutospacing="1" w:after="100" w:afterAutospacing="1" w:line="240" w:lineRule="auto"/>
        <w:rPr>
          <w:rFonts w:ascii="Times New Roman" w:eastAsia="Times New Roman" w:hAnsi="Times New Roman" w:cs="Times New Roman"/>
          <w:sz w:val="24"/>
          <w:szCs w:val="24"/>
        </w:rPr>
      </w:pPr>
      <w:r w:rsidRPr="00D538FB">
        <w:rPr>
          <w:rFonts w:ascii="Times New Roman" w:eastAsia="Times New Roman" w:hAnsi="Times New Roman" w:cs="Times New Roman"/>
          <w:sz w:val="24"/>
          <w:szCs w:val="24"/>
        </w:rPr>
        <w:t xml:space="preserve">The Fed is also paid </w:t>
      </w:r>
      <w:r w:rsidRPr="00D538FB">
        <w:rPr>
          <w:rFonts w:ascii="Times New Roman" w:eastAsia="Times New Roman" w:hAnsi="Times New Roman" w:cs="Times New Roman"/>
          <w:b/>
          <w:bCs/>
          <w:sz w:val="24"/>
          <w:szCs w:val="24"/>
        </w:rPr>
        <w:t>fees</w:t>
      </w:r>
      <w:r w:rsidRPr="00D538FB">
        <w:rPr>
          <w:rFonts w:ascii="Times New Roman" w:eastAsia="Times New Roman" w:hAnsi="Times New Roman" w:cs="Times New Roman"/>
          <w:sz w:val="24"/>
          <w:szCs w:val="24"/>
        </w:rPr>
        <w:t xml:space="preserve"> for services it provides such as funds transfers (Fedwire), </w:t>
      </w:r>
      <w:hyperlink r:id="rId20" w:history="1">
        <w:r w:rsidRPr="00D538FB">
          <w:rPr>
            <w:rFonts w:ascii="Times New Roman" w:eastAsia="Times New Roman" w:hAnsi="Times New Roman" w:cs="Times New Roman"/>
            <w:color w:val="0000FF"/>
            <w:sz w:val="24"/>
            <w:szCs w:val="24"/>
            <w:u w:val="single"/>
          </w:rPr>
          <w:t>check processing</w:t>
        </w:r>
      </w:hyperlink>
      <w:r w:rsidRPr="00D538FB">
        <w:rPr>
          <w:rFonts w:ascii="Times New Roman" w:eastAsia="Times New Roman" w:hAnsi="Times New Roman" w:cs="Times New Roman"/>
          <w:sz w:val="24"/>
          <w:szCs w:val="24"/>
        </w:rPr>
        <w:t xml:space="preserve">, and automated clearinghouse (ACH) operations. (ACH options are electronic </w:t>
      </w:r>
      <w:r w:rsidRPr="00D538FB">
        <w:rPr>
          <w:rFonts w:ascii="Times New Roman" w:eastAsia="Times New Roman" w:hAnsi="Times New Roman" w:cs="Times New Roman"/>
          <w:sz w:val="24"/>
          <w:szCs w:val="24"/>
        </w:rPr>
        <w:lastRenderedPageBreak/>
        <w:t>alternatives to the paper-based check system. Examples include automatic payroll deposits and electronic bill paying.)</w:t>
      </w:r>
    </w:p>
    <w:p w:rsidR="00D538FB" w:rsidRPr="00D538FB" w:rsidRDefault="00D538FB" w:rsidP="00D538FB">
      <w:pPr>
        <w:spacing w:before="100" w:beforeAutospacing="1" w:after="100" w:afterAutospacing="1" w:line="240" w:lineRule="auto"/>
        <w:rPr>
          <w:rFonts w:ascii="Times New Roman" w:eastAsia="Times New Roman" w:hAnsi="Times New Roman" w:cs="Times New Roman"/>
          <w:sz w:val="24"/>
          <w:szCs w:val="24"/>
        </w:rPr>
      </w:pPr>
      <w:r w:rsidRPr="00D538FB">
        <w:rPr>
          <w:rFonts w:ascii="Times New Roman" w:eastAsia="Times New Roman" w:hAnsi="Times New Roman" w:cs="Times New Roman"/>
          <w:sz w:val="24"/>
          <w:szCs w:val="24"/>
        </w:rPr>
        <w:t>Any money the Fed has left over after it pays all of its expenses are sent to the U.S. Treasury. Since the Federal Reserve System began in 1914, about 95 percent of the Reserve Banks' net earnings have ended up being paid into the Treasury.</w:t>
      </w:r>
    </w:p>
    <w:p w:rsidR="00D538FB" w:rsidRPr="00D538FB" w:rsidRDefault="00D538FB" w:rsidP="00D538FB">
      <w:pPr>
        <w:pStyle w:val="Heading2"/>
        <w:rPr>
          <w:sz w:val="24"/>
          <w:szCs w:val="24"/>
        </w:rPr>
      </w:pPr>
      <w:r w:rsidRPr="00D538FB">
        <w:rPr>
          <w:sz w:val="24"/>
          <w:szCs w:val="24"/>
        </w:rPr>
        <w:t>Checks and Balances</w:t>
      </w:r>
    </w:p>
    <w:p w:rsidR="00D538FB" w:rsidRDefault="00D538FB" w:rsidP="00D538FB">
      <w:pPr>
        <w:pStyle w:val="NormalWeb"/>
      </w:pPr>
      <w:r>
        <w:t>The structure of the Federal Reserve was carefully laid out to incorporate a strong system of checks and balances. Its decentralized status and broad range of participants eliminates the chances of any one group having too much control.</w:t>
      </w:r>
    </w:p>
    <w:p w:rsidR="00D538FB" w:rsidRDefault="00D538FB" w:rsidP="00D538FB">
      <w:pPr>
        <w:pStyle w:val="NormalWeb"/>
      </w:pPr>
      <w:r>
        <w:t>Each of the Fed's tools is under the authority of a different group within the system. For example, the Board of Governors has the authority to change bank reserve requirements; the boards of directors for the individual Reserve Banks can initiate changes to the discount rate (which then has to be approved by the Board of Governors); and the open market operations (the most important tool) is controlled by the FOMC, which represents both groups.</w:t>
      </w:r>
    </w:p>
    <w:p w:rsidR="00E341FB" w:rsidRDefault="00D538FB" w:rsidP="00E341FB">
      <w:pPr>
        <w:pStyle w:val="NormalWeb"/>
      </w:pPr>
      <w:r>
        <w:t>These checks and balances, along with the overall structure of the Federal Reserve, make sure that partisan interests don't have too much control and ensure that the Fed's decisions represent the broad interests and needs of the entire United States.</w:t>
      </w:r>
    </w:p>
    <w:p w:rsidR="00B307FB" w:rsidRDefault="00E341FB">
      <w:r>
        <w:t>Obringer, Lee Ann.  "How the Fed Works"  02 May 2002.  HowStuffWorks.com. &lt;http://money.howstuffworks.com/fed.htm&gt;  04 March 2015.</w:t>
      </w:r>
    </w:p>
    <w:sectPr w:rsidR="00B3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0BD"/>
    <w:multiLevelType w:val="multilevel"/>
    <w:tmpl w:val="934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0604"/>
    <w:multiLevelType w:val="multilevel"/>
    <w:tmpl w:val="F6F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F6843"/>
    <w:multiLevelType w:val="multilevel"/>
    <w:tmpl w:val="26B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B5DCC"/>
    <w:multiLevelType w:val="multilevel"/>
    <w:tmpl w:val="2C48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B6BDF"/>
    <w:multiLevelType w:val="multilevel"/>
    <w:tmpl w:val="21E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130B6"/>
    <w:multiLevelType w:val="multilevel"/>
    <w:tmpl w:val="02C4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87040"/>
    <w:multiLevelType w:val="multilevel"/>
    <w:tmpl w:val="1046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9545B"/>
    <w:multiLevelType w:val="multilevel"/>
    <w:tmpl w:val="CCE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87A5A"/>
    <w:multiLevelType w:val="multilevel"/>
    <w:tmpl w:val="5E0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80C54"/>
    <w:multiLevelType w:val="multilevel"/>
    <w:tmpl w:val="2E8A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01B04"/>
    <w:multiLevelType w:val="multilevel"/>
    <w:tmpl w:val="3276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9"/>
  </w:num>
  <w:num w:numId="5">
    <w:abstractNumId w:val="1"/>
  </w:num>
  <w:num w:numId="6">
    <w:abstractNumId w:val="5"/>
  </w:num>
  <w:num w:numId="7">
    <w:abstractNumId w:val="4"/>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FC"/>
    <w:rsid w:val="00446CEC"/>
    <w:rsid w:val="004939FC"/>
    <w:rsid w:val="00B307FB"/>
    <w:rsid w:val="00D538FB"/>
    <w:rsid w:val="00E3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9FC"/>
    <w:rPr>
      <w:rFonts w:ascii="Times New Roman" w:eastAsia="Times New Roman" w:hAnsi="Times New Roman" w:cs="Times New Roman"/>
      <w:b/>
      <w:bCs/>
      <w:sz w:val="36"/>
      <w:szCs w:val="36"/>
    </w:rPr>
  </w:style>
  <w:style w:type="paragraph" w:customStyle="1" w:styleId="articlebyline">
    <w:name w:val="articlebyline"/>
    <w:basedOn w:val="Normal"/>
    <w:rsid w:val="00493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9FC"/>
    <w:rPr>
      <w:color w:val="0000FF"/>
      <w:u w:val="single"/>
    </w:rPr>
  </w:style>
  <w:style w:type="character" w:customStyle="1" w:styleId="modtitle2">
    <w:name w:val="modtitle2"/>
    <w:basedOn w:val="DefaultParagraphFont"/>
    <w:rsid w:val="004939FC"/>
  </w:style>
  <w:style w:type="paragraph" w:styleId="NormalWeb">
    <w:name w:val="Normal (Web)"/>
    <w:basedOn w:val="Normal"/>
    <w:uiPriority w:val="99"/>
    <w:unhideWhenUsed/>
    <w:rsid w:val="00493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9FC"/>
    <w:rPr>
      <w:b/>
      <w:bCs/>
    </w:rPr>
  </w:style>
  <w:style w:type="character" w:styleId="Emphasis">
    <w:name w:val="Emphasis"/>
    <w:basedOn w:val="DefaultParagraphFont"/>
    <w:uiPriority w:val="20"/>
    <w:qFormat/>
    <w:rsid w:val="004939FC"/>
    <w:rPr>
      <w:i/>
      <w:iCs/>
    </w:rPr>
  </w:style>
  <w:style w:type="paragraph" w:styleId="BalloonText">
    <w:name w:val="Balloon Text"/>
    <w:basedOn w:val="Normal"/>
    <w:link w:val="BalloonTextChar"/>
    <w:uiPriority w:val="99"/>
    <w:semiHidden/>
    <w:unhideWhenUsed/>
    <w:rsid w:val="0049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FC"/>
    <w:rPr>
      <w:rFonts w:ascii="Tahoma" w:hAnsi="Tahoma" w:cs="Tahoma"/>
      <w:sz w:val="16"/>
      <w:szCs w:val="16"/>
    </w:rPr>
  </w:style>
  <w:style w:type="character" w:customStyle="1" w:styleId="modtitle3">
    <w:name w:val="modtitle3"/>
    <w:basedOn w:val="DefaultParagraphFont"/>
    <w:rsid w:val="004939FC"/>
  </w:style>
  <w:style w:type="character" w:customStyle="1" w:styleId="ob-unit">
    <w:name w:val="ob-unit"/>
    <w:basedOn w:val="DefaultParagraphFont"/>
    <w:rsid w:val="004939FC"/>
  </w:style>
  <w:style w:type="paragraph" w:customStyle="1" w:styleId="marginclearvertical">
    <w:name w:val="marginclearvertical"/>
    <w:basedOn w:val="Normal"/>
    <w:rsid w:val="004939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9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9FC"/>
    <w:rPr>
      <w:rFonts w:ascii="Times New Roman" w:eastAsia="Times New Roman" w:hAnsi="Times New Roman" w:cs="Times New Roman"/>
      <w:b/>
      <w:bCs/>
      <w:sz w:val="36"/>
      <w:szCs w:val="36"/>
    </w:rPr>
  </w:style>
  <w:style w:type="paragraph" w:customStyle="1" w:styleId="articlebyline">
    <w:name w:val="articlebyline"/>
    <w:basedOn w:val="Normal"/>
    <w:rsid w:val="004939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9FC"/>
    <w:rPr>
      <w:color w:val="0000FF"/>
      <w:u w:val="single"/>
    </w:rPr>
  </w:style>
  <w:style w:type="character" w:customStyle="1" w:styleId="modtitle2">
    <w:name w:val="modtitle2"/>
    <w:basedOn w:val="DefaultParagraphFont"/>
    <w:rsid w:val="004939FC"/>
  </w:style>
  <w:style w:type="paragraph" w:styleId="NormalWeb">
    <w:name w:val="Normal (Web)"/>
    <w:basedOn w:val="Normal"/>
    <w:uiPriority w:val="99"/>
    <w:unhideWhenUsed/>
    <w:rsid w:val="00493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9FC"/>
    <w:rPr>
      <w:b/>
      <w:bCs/>
    </w:rPr>
  </w:style>
  <w:style w:type="character" w:styleId="Emphasis">
    <w:name w:val="Emphasis"/>
    <w:basedOn w:val="DefaultParagraphFont"/>
    <w:uiPriority w:val="20"/>
    <w:qFormat/>
    <w:rsid w:val="004939FC"/>
    <w:rPr>
      <w:i/>
      <w:iCs/>
    </w:rPr>
  </w:style>
  <w:style w:type="paragraph" w:styleId="BalloonText">
    <w:name w:val="Balloon Text"/>
    <w:basedOn w:val="Normal"/>
    <w:link w:val="BalloonTextChar"/>
    <w:uiPriority w:val="99"/>
    <w:semiHidden/>
    <w:unhideWhenUsed/>
    <w:rsid w:val="00493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FC"/>
    <w:rPr>
      <w:rFonts w:ascii="Tahoma" w:hAnsi="Tahoma" w:cs="Tahoma"/>
      <w:sz w:val="16"/>
      <w:szCs w:val="16"/>
    </w:rPr>
  </w:style>
  <w:style w:type="character" w:customStyle="1" w:styleId="modtitle3">
    <w:name w:val="modtitle3"/>
    <w:basedOn w:val="DefaultParagraphFont"/>
    <w:rsid w:val="004939FC"/>
  </w:style>
  <w:style w:type="character" w:customStyle="1" w:styleId="ob-unit">
    <w:name w:val="ob-unit"/>
    <w:basedOn w:val="DefaultParagraphFont"/>
    <w:rsid w:val="004939FC"/>
  </w:style>
  <w:style w:type="paragraph" w:customStyle="1" w:styleId="marginclearvertical">
    <w:name w:val="marginclearvertical"/>
    <w:basedOn w:val="Normal"/>
    <w:rsid w:val="00493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847">
      <w:bodyDiv w:val="1"/>
      <w:marLeft w:val="0"/>
      <w:marRight w:val="0"/>
      <w:marTop w:val="0"/>
      <w:marBottom w:val="0"/>
      <w:divBdr>
        <w:top w:val="none" w:sz="0" w:space="0" w:color="auto"/>
        <w:left w:val="none" w:sz="0" w:space="0" w:color="auto"/>
        <w:bottom w:val="none" w:sz="0" w:space="0" w:color="auto"/>
        <w:right w:val="none" w:sz="0" w:space="0" w:color="auto"/>
      </w:divBdr>
      <w:divsChild>
        <w:div w:id="903492581">
          <w:marLeft w:val="0"/>
          <w:marRight w:val="0"/>
          <w:marTop w:val="0"/>
          <w:marBottom w:val="0"/>
          <w:divBdr>
            <w:top w:val="none" w:sz="0" w:space="0" w:color="auto"/>
            <w:left w:val="none" w:sz="0" w:space="0" w:color="auto"/>
            <w:bottom w:val="none" w:sz="0" w:space="0" w:color="auto"/>
            <w:right w:val="none" w:sz="0" w:space="0" w:color="auto"/>
          </w:divBdr>
          <w:divsChild>
            <w:div w:id="1610814163">
              <w:marLeft w:val="0"/>
              <w:marRight w:val="0"/>
              <w:marTop w:val="0"/>
              <w:marBottom w:val="0"/>
              <w:divBdr>
                <w:top w:val="none" w:sz="0" w:space="0" w:color="auto"/>
                <w:left w:val="none" w:sz="0" w:space="0" w:color="auto"/>
                <w:bottom w:val="none" w:sz="0" w:space="0" w:color="auto"/>
                <w:right w:val="none" w:sz="0" w:space="0" w:color="auto"/>
              </w:divBdr>
              <w:divsChild>
                <w:div w:id="883325426">
                  <w:marLeft w:val="-300"/>
                  <w:marRight w:val="0"/>
                  <w:marTop w:val="0"/>
                  <w:marBottom w:val="0"/>
                  <w:divBdr>
                    <w:top w:val="none" w:sz="0" w:space="0" w:color="auto"/>
                    <w:left w:val="none" w:sz="0" w:space="0" w:color="auto"/>
                    <w:bottom w:val="none" w:sz="0" w:space="0" w:color="auto"/>
                    <w:right w:val="none" w:sz="0" w:space="0" w:color="auto"/>
                  </w:divBdr>
                  <w:divsChild>
                    <w:div w:id="19209349">
                      <w:marLeft w:val="0"/>
                      <w:marRight w:val="0"/>
                      <w:marTop w:val="0"/>
                      <w:marBottom w:val="0"/>
                      <w:divBdr>
                        <w:top w:val="none" w:sz="0" w:space="0" w:color="auto"/>
                        <w:left w:val="none" w:sz="0" w:space="0" w:color="auto"/>
                        <w:bottom w:val="none" w:sz="0" w:space="0" w:color="auto"/>
                        <w:right w:val="none" w:sz="0" w:space="0" w:color="auto"/>
                      </w:divBdr>
                      <w:divsChild>
                        <w:div w:id="1586918468">
                          <w:marLeft w:val="0"/>
                          <w:marRight w:val="0"/>
                          <w:marTop w:val="0"/>
                          <w:marBottom w:val="0"/>
                          <w:divBdr>
                            <w:top w:val="none" w:sz="0" w:space="0" w:color="auto"/>
                            <w:left w:val="none" w:sz="0" w:space="0" w:color="auto"/>
                            <w:bottom w:val="none" w:sz="0" w:space="0" w:color="auto"/>
                            <w:right w:val="none" w:sz="0" w:space="0" w:color="auto"/>
                          </w:divBdr>
                          <w:divsChild>
                            <w:div w:id="1407533253">
                              <w:marLeft w:val="0"/>
                              <w:marRight w:val="0"/>
                              <w:marTop w:val="0"/>
                              <w:marBottom w:val="0"/>
                              <w:divBdr>
                                <w:top w:val="none" w:sz="0" w:space="0" w:color="auto"/>
                                <w:left w:val="none" w:sz="0" w:space="0" w:color="auto"/>
                                <w:bottom w:val="none" w:sz="0" w:space="0" w:color="auto"/>
                                <w:right w:val="none" w:sz="0" w:space="0" w:color="auto"/>
                              </w:divBdr>
                              <w:divsChild>
                                <w:div w:id="1892184370">
                                  <w:marLeft w:val="0"/>
                                  <w:marRight w:val="0"/>
                                  <w:marTop w:val="0"/>
                                  <w:marBottom w:val="0"/>
                                  <w:divBdr>
                                    <w:top w:val="none" w:sz="0" w:space="0" w:color="auto"/>
                                    <w:left w:val="none" w:sz="0" w:space="0" w:color="auto"/>
                                    <w:bottom w:val="none" w:sz="0" w:space="0" w:color="auto"/>
                                    <w:right w:val="none" w:sz="0" w:space="0" w:color="auto"/>
                                  </w:divBdr>
                                </w:div>
                                <w:div w:id="74205702">
                                  <w:marLeft w:val="0"/>
                                  <w:marRight w:val="0"/>
                                  <w:marTop w:val="0"/>
                                  <w:marBottom w:val="0"/>
                                  <w:divBdr>
                                    <w:top w:val="none" w:sz="0" w:space="0" w:color="auto"/>
                                    <w:left w:val="none" w:sz="0" w:space="0" w:color="auto"/>
                                    <w:bottom w:val="none" w:sz="0" w:space="0" w:color="auto"/>
                                    <w:right w:val="none" w:sz="0" w:space="0" w:color="auto"/>
                                  </w:divBdr>
                                  <w:divsChild>
                                    <w:div w:id="1896550532">
                                      <w:marLeft w:val="0"/>
                                      <w:marRight w:val="0"/>
                                      <w:marTop w:val="0"/>
                                      <w:marBottom w:val="0"/>
                                      <w:divBdr>
                                        <w:top w:val="none" w:sz="0" w:space="0" w:color="auto"/>
                                        <w:left w:val="none" w:sz="0" w:space="0" w:color="auto"/>
                                        <w:bottom w:val="none" w:sz="0" w:space="0" w:color="auto"/>
                                        <w:right w:val="none" w:sz="0" w:space="0" w:color="auto"/>
                                      </w:divBdr>
                                      <w:divsChild>
                                        <w:div w:id="1206142441">
                                          <w:marLeft w:val="0"/>
                                          <w:marRight w:val="0"/>
                                          <w:marTop w:val="0"/>
                                          <w:marBottom w:val="0"/>
                                          <w:divBdr>
                                            <w:top w:val="none" w:sz="0" w:space="0" w:color="auto"/>
                                            <w:left w:val="none" w:sz="0" w:space="0" w:color="auto"/>
                                            <w:bottom w:val="none" w:sz="0" w:space="0" w:color="auto"/>
                                            <w:right w:val="none" w:sz="0" w:space="0" w:color="auto"/>
                                          </w:divBdr>
                                        </w:div>
                                        <w:div w:id="652032043">
                                          <w:marLeft w:val="0"/>
                                          <w:marRight w:val="0"/>
                                          <w:marTop w:val="0"/>
                                          <w:marBottom w:val="0"/>
                                          <w:divBdr>
                                            <w:top w:val="none" w:sz="0" w:space="0" w:color="auto"/>
                                            <w:left w:val="none" w:sz="0" w:space="0" w:color="auto"/>
                                            <w:bottom w:val="none" w:sz="0" w:space="0" w:color="auto"/>
                                            <w:right w:val="none" w:sz="0" w:space="0" w:color="auto"/>
                                          </w:divBdr>
                                        </w:div>
                                        <w:div w:id="1461336681">
                                          <w:marLeft w:val="0"/>
                                          <w:marRight w:val="0"/>
                                          <w:marTop w:val="0"/>
                                          <w:marBottom w:val="0"/>
                                          <w:divBdr>
                                            <w:top w:val="none" w:sz="0" w:space="0" w:color="auto"/>
                                            <w:left w:val="none" w:sz="0" w:space="0" w:color="auto"/>
                                            <w:bottom w:val="none" w:sz="0" w:space="0" w:color="auto"/>
                                            <w:right w:val="none" w:sz="0" w:space="0" w:color="auto"/>
                                          </w:divBdr>
                                        </w:div>
                                      </w:divsChild>
                                    </w:div>
                                    <w:div w:id="1045561964">
                                      <w:marLeft w:val="0"/>
                                      <w:marRight w:val="0"/>
                                      <w:marTop w:val="0"/>
                                      <w:marBottom w:val="0"/>
                                      <w:divBdr>
                                        <w:top w:val="none" w:sz="0" w:space="0" w:color="auto"/>
                                        <w:left w:val="none" w:sz="0" w:space="0" w:color="auto"/>
                                        <w:bottom w:val="none" w:sz="0" w:space="0" w:color="auto"/>
                                        <w:right w:val="none" w:sz="0" w:space="0" w:color="auto"/>
                                      </w:divBdr>
                                      <w:divsChild>
                                        <w:div w:id="677276485">
                                          <w:marLeft w:val="0"/>
                                          <w:marRight w:val="0"/>
                                          <w:marTop w:val="0"/>
                                          <w:marBottom w:val="0"/>
                                          <w:divBdr>
                                            <w:top w:val="none" w:sz="0" w:space="0" w:color="auto"/>
                                            <w:left w:val="none" w:sz="0" w:space="0" w:color="auto"/>
                                            <w:bottom w:val="none" w:sz="0" w:space="0" w:color="auto"/>
                                            <w:right w:val="none" w:sz="0" w:space="0" w:color="auto"/>
                                          </w:divBdr>
                                        </w:div>
                                        <w:div w:id="1679691161">
                                          <w:marLeft w:val="0"/>
                                          <w:marRight w:val="0"/>
                                          <w:marTop w:val="0"/>
                                          <w:marBottom w:val="0"/>
                                          <w:divBdr>
                                            <w:top w:val="none" w:sz="0" w:space="0" w:color="auto"/>
                                            <w:left w:val="none" w:sz="0" w:space="0" w:color="auto"/>
                                            <w:bottom w:val="none" w:sz="0" w:space="0" w:color="auto"/>
                                            <w:right w:val="none" w:sz="0" w:space="0" w:color="auto"/>
                                          </w:divBdr>
                                        </w:div>
                                        <w:div w:id="1067653340">
                                          <w:marLeft w:val="0"/>
                                          <w:marRight w:val="0"/>
                                          <w:marTop w:val="0"/>
                                          <w:marBottom w:val="0"/>
                                          <w:divBdr>
                                            <w:top w:val="none" w:sz="0" w:space="0" w:color="auto"/>
                                            <w:left w:val="none" w:sz="0" w:space="0" w:color="auto"/>
                                            <w:bottom w:val="none" w:sz="0" w:space="0" w:color="auto"/>
                                            <w:right w:val="none" w:sz="0" w:space="0" w:color="auto"/>
                                          </w:divBdr>
                                        </w:div>
                                      </w:divsChild>
                                    </w:div>
                                    <w:div w:id="160660906">
                                      <w:marLeft w:val="0"/>
                                      <w:marRight w:val="0"/>
                                      <w:marTop w:val="0"/>
                                      <w:marBottom w:val="0"/>
                                      <w:divBdr>
                                        <w:top w:val="none" w:sz="0" w:space="0" w:color="auto"/>
                                        <w:left w:val="none" w:sz="0" w:space="0" w:color="auto"/>
                                        <w:bottom w:val="none" w:sz="0" w:space="0" w:color="auto"/>
                                        <w:right w:val="none" w:sz="0" w:space="0" w:color="auto"/>
                                      </w:divBdr>
                                      <w:divsChild>
                                        <w:div w:id="24067375">
                                          <w:marLeft w:val="0"/>
                                          <w:marRight w:val="0"/>
                                          <w:marTop w:val="0"/>
                                          <w:marBottom w:val="0"/>
                                          <w:divBdr>
                                            <w:top w:val="none" w:sz="0" w:space="0" w:color="auto"/>
                                            <w:left w:val="none" w:sz="0" w:space="0" w:color="auto"/>
                                            <w:bottom w:val="none" w:sz="0" w:space="0" w:color="auto"/>
                                            <w:right w:val="none" w:sz="0" w:space="0" w:color="auto"/>
                                          </w:divBdr>
                                        </w:div>
                                        <w:div w:id="1101217972">
                                          <w:marLeft w:val="0"/>
                                          <w:marRight w:val="0"/>
                                          <w:marTop w:val="0"/>
                                          <w:marBottom w:val="0"/>
                                          <w:divBdr>
                                            <w:top w:val="none" w:sz="0" w:space="0" w:color="auto"/>
                                            <w:left w:val="none" w:sz="0" w:space="0" w:color="auto"/>
                                            <w:bottom w:val="none" w:sz="0" w:space="0" w:color="auto"/>
                                            <w:right w:val="none" w:sz="0" w:space="0" w:color="auto"/>
                                          </w:divBdr>
                                        </w:div>
                                        <w:div w:id="14267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48602">
      <w:bodyDiv w:val="1"/>
      <w:marLeft w:val="0"/>
      <w:marRight w:val="0"/>
      <w:marTop w:val="0"/>
      <w:marBottom w:val="0"/>
      <w:divBdr>
        <w:top w:val="none" w:sz="0" w:space="0" w:color="auto"/>
        <w:left w:val="none" w:sz="0" w:space="0" w:color="auto"/>
        <w:bottom w:val="none" w:sz="0" w:space="0" w:color="auto"/>
        <w:right w:val="none" w:sz="0" w:space="0" w:color="auto"/>
      </w:divBdr>
      <w:divsChild>
        <w:div w:id="741022628">
          <w:marLeft w:val="0"/>
          <w:marRight w:val="0"/>
          <w:marTop w:val="0"/>
          <w:marBottom w:val="0"/>
          <w:divBdr>
            <w:top w:val="none" w:sz="0" w:space="0" w:color="auto"/>
            <w:left w:val="none" w:sz="0" w:space="0" w:color="auto"/>
            <w:bottom w:val="none" w:sz="0" w:space="0" w:color="auto"/>
            <w:right w:val="none" w:sz="0" w:space="0" w:color="auto"/>
          </w:divBdr>
          <w:divsChild>
            <w:div w:id="482700013">
              <w:marLeft w:val="0"/>
              <w:marRight w:val="0"/>
              <w:marTop w:val="0"/>
              <w:marBottom w:val="0"/>
              <w:divBdr>
                <w:top w:val="none" w:sz="0" w:space="0" w:color="auto"/>
                <w:left w:val="none" w:sz="0" w:space="0" w:color="auto"/>
                <w:bottom w:val="none" w:sz="0" w:space="0" w:color="auto"/>
                <w:right w:val="none" w:sz="0" w:space="0" w:color="auto"/>
              </w:divBdr>
              <w:divsChild>
                <w:div w:id="728844210">
                  <w:marLeft w:val="0"/>
                  <w:marRight w:val="0"/>
                  <w:marTop w:val="0"/>
                  <w:marBottom w:val="0"/>
                  <w:divBdr>
                    <w:top w:val="none" w:sz="0" w:space="0" w:color="auto"/>
                    <w:left w:val="none" w:sz="0" w:space="0" w:color="auto"/>
                    <w:bottom w:val="none" w:sz="0" w:space="0" w:color="auto"/>
                    <w:right w:val="none" w:sz="0" w:space="0" w:color="auto"/>
                  </w:divBdr>
                  <w:divsChild>
                    <w:div w:id="1906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3119">
          <w:marLeft w:val="0"/>
          <w:marRight w:val="0"/>
          <w:marTop w:val="0"/>
          <w:marBottom w:val="0"/>
          <w:divBdr>
            <w:top w:val="none" w:sz="0" w:space="0" w:color="auto"/>
            <w:left w:val="none" w:sz="0" w:space="0" w:color="auto"/>
            <w:bottom w:val="none" w:sz="0" w:space="0" w:color="auto"/>
            <w:right w:val="none" w:sz="0" w:space="0" w:color="auto"/>
          </w:divBdr>
          <w:divsChild>
            <w:div w:id="13769157">
              <w:marLeft w:val="0"/>
              <w:marRight w:val="0"/>
              <w:marTop w:val="0"/>
              <w:marBottom w:val="0"/>
              <w:divBdr>
                <w:top w:val="none" w:sz="0" w:space="0" w:color="auto"/>
                <w:left w:val="none" w:sz="0" w:space="0" w:color="auto"/>
                <w:bottom w:val="none" w:sz="0" w:space="0" w:color="auto"/>
                <w:right w:val="none" w:sz="0" w:space="0" w:color="auto"/>
              </w:divBdr>
              <w:divsChild>
                <w:div w:id="1610164372">
                  <w:marLeft w:val="0"/>
                  <w:marRight w:val="0"/>
                  <w:marTop w:val="0"/>
                  <w:marBottom w:val="0"/>
                  <w:divBdr>
                    <w:top w:val="none" w:sz="0" w:space="0" w:color="auto"/>
                    <w:left w:val="none" w:sz="0" w:space="0" w:color="auto"/>
                    <w:bottom w:val="none" w:sz="0" w:space="0" w:color="auto"/>
                    <w:right w:val="none" w:sz="0" w:space="0" w:color="auto"/>
                  </w:divBdr>
                </w:div>
                <w:div w:id="1562717430">
                  <w:marLeft w:val="0"/>
                  <w:marRight w:val="0"/>
                  <w:marTop w:val="0"/>
                  <w:marBottom w:val="0"/>
                  <w:divBdr>
                    <w:top w:val="none" w:sz="0" w:space="0" w:color="auto"/>
                    <w:left w:val="none" w:sz="0" w:space="0" w:color="auto"/>
                    <w:bottom w:val="none" w:sz="0" w:space="0" w:color="auto"/>
                    <w:right w:val="none" w:sz="0" w:space="0" w:color="auto"/>
                  </w:divBdr>
                  <w:divsChild>
                    <w:div w:id="2029984182">
                      <w:marLeft w:val="0"/>
                      <w:marRight w:val="0"/>
                      <w:marTop w:val="0"/>
                      <w:marBottom w:val="0"/>
                      <w:divBdr>
                        <w:top w:val="none" w:sz="0" w:space="0" w:color="auto"/>
                        <w:left w:val="none" w:sz="0" w:space="0" w:color="auto"/>
                        <w:bottom w:val="none" w:sz="0" w:space="0" w:color="auto"/>
                        <w:right w:val="none" w:sz="0" w:space="0" w:color="auto"/>
                      </w:divBdr>
                      <w:divsChild>
                        <w:div w:id="290133767">
                          <w:marLeft w:val="0"/>
                          <w:marRight w:val="0"/>
                          <w:marTop w:val="0"/>
                          <w:marBottom w:val="0"/>
                          <w:divBdr>
                            <w:top w:val="none" w:sz="0" w:space="0" w:color="auto"/>
                            <w:left w:val="none" w:sz="0" w:space="0" w:color="auto"/>
                            <w:bottom w:val="none" w:sz="0" w:space="0" w:color="auto"/>
                            <w:right w:val="none" w:sz="0" w:space="0" w:color="auto"/>
                          </w:divBdr>
                          <w:divsChild>
                            <w:div w:id="752123680">
                              <w:marLeft w:val="0"/>
                              <w:marRight w:val="0"/>
                              <w:marTop w:val="0"/>
                              <w:marBottom w:val="0"/>
                              <w:divBdr>
                                <w:top w:val="none" w:sz="0" w:space="0" w:color="auto"/>
                                <w:left w:val="none" w:sz="0" w:space="0" w:color="auto"/>
                                <w:bottom w:val="none" w:sz="0" w:space="0" w:color="auto"/>
                                <w:right w:val="none" w:sz="0" w:space="0" w:color="auto"/>
                              </w:divBdr>
                              <w:divsChild>
                                <w:div w:id="1967617507">
                                  <w:marLeft w:val="0"/>
                                  <w:marRight w:val="0"/>
                                  <w:marTop w:val="0"/>
                                  <w:marBottom w:val="0"/>
                                  <w:divBdr>
                                    <w:top w:val="none" w:sz="0" w:space="0" w:color="auto"/>
                                    <w:left w:val="none" w:sz="0" w:space="0" w:color="auto"/>
                                    <w:bottom w:val="none" w:sz="0" w:space="0" w:color="auto"/>
                                    <w:right w:val="none" w:sz="0" w:space="0" w:color="auto"/>
                                  </w:divBdr>
                                  <w:divsChild>
                                    <w:div w:id="870151736">
                                      <w:marLeft w:val="-300"/>
                                      <w:marRight w:val="0"/>
                                      <w:marTop w:val="0"/>
                                      <w:marBottom w:val="0"/>
                                      <w:divBdr>
                                        <w:top w:val="none" w:sz="0" w:space="0" w:color="auto"/>
                                        <w:left w:val="none" w:sz="0" w:space="0" w:color="auto"/>
                                        <w:bottom w:val="none" w:sz="0" w:space="0" w:color="auto"/>
                                        <w:right w:val="none" w:sz="0" w:space="0" w:color="auto"/>
                                      </w:divBdr>
                                      <w:divsChild>
                                        <w:div w:id="1325235120">
                                          <w:marLeft w:val="0"/>
                                          <w:marRight w:val="0"/>
                                          <w:marTop w:val="0"/>
                                          <w:marBottom w:val="0"/>
                                          <w:divBdr>
                                            <w:top w:val="none" w:sz="0" w:space="0" w:color="auto"/>
                                            <w:left w:val="none" w:sz="0" w:space="0" w:color="auto"/>
                                            <w:bottom w:val="none" w:sz="0" w:space="0" w:color="auto"/>
                                            <w:right w:val="none" w:sz="0" w:space="0" w:color="auto"/>
                                          </w:divBdr>
                                          <w:divsChild>
                                            <w:div w:id="192697912">
                                              <w:marLeft w:val="0"/>
                                              <w:marRight w:val="0"/>
                                              <w:marTop w:val="0"/>
                                              <w:marBottom w:val="0"/>
                                              <w:divBdr>
                                                <w:top w:val="none" w:sz="0" w:space="0" w:color="auto"/>
                                                <w:left w:val="none" w:sz="0" w:space="0" w:color="auto"/>
                                                <w:bottom w:val="none" w:sz="0" w:space="0" w:color="auto"/>
                                                <w:right w:val="none" w:sz="0" w:space="0" w:color="auto"/>
                                              </w:divBdr>
                                              <w:divsChild>
                                                <w:div w:id="1953702137">
                                                  <w:marLeft w:val="0"/>
                                                  <w:marRight w:val="0"/>
                                                  <w:marTop w:val="0"/>
                                                  <w:marBottom w:val="0"/>
                                                  <w:divBdr>
                                                    <w:top w:val="none" w:sz="0" w:space="0" w:color="auto"/>
                                                    <w:left w:val="none" w:sz="0" w:space="0" w:color="auto"/>
                                                    <w:bottom w:val="none" w:sz="0" w:space="0" w:color="auto"/>
                                                    <w:right w:val="none" w:sz="0" w:space="0" w:color="auto"/>
                                                  </w:divBdr>
                                                  <w:divsChild>
                                                    <w:div w:id="957951281">
                                                      <w:marLeft w:val="0"/>
                                                      <w:marRight w:val="0"/>
                                                      <w:marTop w:val="0"/>
                                                      <w:marBottom w:val="0"/>
                                                      <w:divBdr>
                                                        <w:top w:val="none" w:sz="0" w:space="0" w:color="auto"/>
                                                        <w:left w:val="none" w:sz="0" w:space="0" w:color="auto"/>
                                                        <w:bottom w:val="none" w:sz="0" w:space="0" w:color="auto"/>
                                                        <w:right w:val="none" w:sz="0" w:space="0" w:color="auto"/>
                                                      </w:divBdr>
                                                    </w:div>
                                                    <w:div w:id="1588418736">
                                                      <w:marLeft w:val="0"/>
                                                      <w:marRight w:val="0"/>
                                                      <w:marTop w:val="0"/>
                                                      <w:marBottom w:val="0"/>
                                                      <w:divBdr>
                                                        <w:top w:val="none" w:sz="0" w:space="0" w:color="auto"/>
                                                        <w:left w:val="none" w:sz="0" w:space="0" w:color="auto"/>
                                                        <w:bottom w:val="none" w:sz="0" w:space="0" w:color="auto"/>
                                                        <w:right w:val="none" w:sz="0" w:space="0" w:color="auto"/>
                                                      </w:divBdr>
                                                      <w:divsChild>
                                                        <w:div w:id="974023620">
                                                          <w:marLeft w:val="0"/>
                                                          <w:marRight w:val="0"/>
                                                          <w:marTop w:val="0"/>
                                                          <w:marBottom w:val="0"/>
                                                          <w:divBdr>
                                                            <w:top w:val="none" w:sz="0" w:space="0" w:color="auto"/>
                                                            <w:left w:val="none" w:sz="0" w:space="0" w:color="auto"/>
                                                            <w:bottom w:val="none" w:sz="0" w:space="0" w:color="auto"/>
                                                            <w:right w:val="none" w:sz="0" w:space="0" w:color="auto"/>
                                                          </w:divBdr>
                                                          <w:divsChild>
                                                            <w:div w:id="1194728418">
                                                              <w:marLeft w:val="0"/>
                                                              <w:marRight w:val="0"/>
                                                              <w:marTop w:val="0"/>
                                                              <w:marBottom w:val="0"/>
                                                              <w:divBdr>
                                                                <w:top w:val="none" w:sz="0" w:space="0" w:color="auto"/>
                                                                <w:left w:val="none" w:sz="0" w:space="0" w:color="auto"/>
                                                                <w:bottom w:val="none" w:sz="0" w:space="0" w:color="auto"/>
                                                                <w:right w:val="none" w:sz="0" w:space="0" w:color="auto"/>
                                                              </w:divBdr>
                                                            </w:div>
                                                            <w:div w:id="1121024838">
                                                              <w:marLeft w:val="0"/>
                                                              <w:marRight w:val="0"/>
                                                              <w:marTop w:val="0"/>
                                                              <w:marBottom w:val="0"/>
                                                              <w:divBdr>
                                                                <w:top w:val="none" w:sz="0" w:space="0" w:color="auto"/>
                                                                <w:left w:val="none" w:sz="0" w:space="0" w:color="auto"/>
                                                                <w:bottom w:val="none" w:sz="0" w:space="0" w:color="auto"/>
                                                                <w:right w:val="none" w:sz="0" w:space="0" w:color="auto"/>
                                                              </w:divBdr>
                                                            </w:div>
                                                            <w:div w:id="1382167881">
                                                              <w:marLeft w:val="0"/>
                                                              <w:marRight w:val="0"/>
                                                              <w:marTop w:val="0"/>
                                                              <w:marBottom w:val="0"/>
                                                              <w:divBdr>
                                                                <w:top w:val="none" w:sz="0" w:space="0" w:color="auto"/>
                                                                <w:left w:val="none" w:sz="0" w:space="0" w:color="auto"/>
                                                                <w:bottom w:val="none" w:sz="0" w:space="0" w:color="auto"/>
                                                                <w:right w:val="none" w:sz="0" w:space="0" w:color="auto"/>
                                                              </w:divBdr>
                                                            </w:div>
                                                          </w:divsChild>
                                                        </w:div>
                                                        <w:div w:id="1790976641">
                                                          <w:marLeft w:val="0"/>
                                                          <w:marRight w:val="0"/>
                                                          <w:marTop w:val="0"/>
                                                          <w:marBottom w:val="0"/>
                                                          <w:divBdr>
                                                            <w:top w:val="none" w:sz="0" w:space="0" w:color="auto"/>
                                                            <w:left w:val="none" w:sz="0" w:space="0" w:color="auto"/>
                                                            <w:bottom w:val="none" w:sz="0" w:space="0" w:color="auto"/>
                                                            <w:right w:val="none" w:sz="0" w:space="0" w:color="auto"/>
                                                          </w:divBdr>
                                                          <w:divsChild>
                                                            <w:div w:id="1666468599">
                                                              <w:marLeft w:val="0"/>
                                                              <w:marRight w:val="0"/>
                                                              <w:marTop w:val="0"/>
                                                              <w:marBottom w:val="0"/>
                                                              <w:divBdr>
                                                                <w:top w:val="none" w:sz="0" w:space="0" w:color="auto"/>
                                                                <w:left w:val="none" w:sz="0" w:space="0" w:color="auto"/>
                                                                <w:bottom w:val="none" w:sz="0" w:space="0" w:color="auto"/>
                                                                <w:right w:val="none" w:sz="0" w:space="0" w:color="auto"/>
                                                              </w:divBdr>
                                                            </w:div>
                                                            <w:div w:id="1902056004">
                                                              <w:marLeft w:val="0"/>
                                                              <w:marRight w:val="0"/>
                                                              <w:marTop w:val="0"/>
                                                              <w:marBottom w:val="0"/>
                                                              <w:divBdr>
                                                                <w:top w:val="none" w:sz="0" w:space="0" w:color="auto"/>
                                                                <w:left w:val="none" w:sz="0" w:space="0" w:color="auto"/>
                                                                <w:bottom w:val="none" w:sz="0" w:space="0" w:color="auto"/>
                                                                <w:right w:val="none" w:sz="0" w:space="0" w:color="auto"/>
                                                              </w:divBdr>
                                                            </w:div>
                                                            <w:div w:id="945230188">
                                                              <w:marLeft w:val="0"/>
                                                              <w:marRight w:val="0"/>
                                                              <w:marTop w:val="0"/>
                                                              <w:marBottom w:val="0"/>
                                                              <w:divBdr>
                                                                <w:top w:val="none" w:sz="0" w:space="0" w:color="auto"/>
                                                                <w:left w:val="none" w:sz="0" w:space="0" w:color="auto"/>
                                                                <w:bottom w:val="none" w:sz="0" w:space="0" w:color="auto"/>
                                                                <w:right w:val="none" w:sz="0" w:space="0" w:color="auto"/>
                                                              </w:divBdr>
                                                            </w:div>
                                                          </w:divsChild>
                                                        </w:div>
                                                        <w:div w:id="912737084">
                                                          <w:marLeft w:val="0"/>
                                                          <w:marRight w:val="0"/>
                                                          <w:marTop w:val="0"/>
                                                          <w:marBottom w:val="0"/>
                                                          <w:divBdr>
                                                            <w:top w:val="none" w:sz="0" w:space="0" w:color="auto"/>
                                                            <w:left w:val="none" w:sz="0" w:space="0" w:color="auto"/>
                                                            <w:bottom w:val="none" w:sz="0" w:space="0" w:color="auto"/>
                                                            <w:right w:val="none" w:sz="0" w:space="0" w:color="auto"/>
                                                          </w:divBdr>
                                                          <w:divsChild>
                                                            <w:div w:id="896279394">
                                                              <w:marLeft w:val="0"/>
                                                              <w:marRight w:val="0"/>
                                                              <w:marTop w:val="0"/>
                                                              <w:marBottom w:val="0"/>
                                                              <w:divBdr>
                                                                <w:top w:val="none" w:sz="0" w:space="0" w:color="auto"/>
                                                                <w:left w:val="none" w:sz="0" w:space="0" w:color="auto"/>
                                                                <w:bottom w:val="none" w:sz="0" w:space="0" w:color="auto"/>
                                                                <w:right w:val="none" w:sz="0" w:space="0" w:color="auto"/>
                                                              </w:divBdr>
                                                            </w:div>
                                                            <w:div w:id="2078703173">
                                                              <w:marLeft w:val="0"/>
                                                              <w:marRight w:val="0"/>
                                                              <w:marTop w:val="0"/>
                                                              <w:marBottom w:val="0"/>
                                                              <w:divBdr>
                                                                <w:top w:val="none" w:sz="0" w:space="0" w:color="auto"/>
                                                                <w:left w:val="none" w:sz="0" w:space="0" w:color="auto"/>
                                                                <w:bottom w:val="none" w:sz="0" w:space="0" w:color="auto"/>
                                                                <w:right w:val="none" w:sz="0" w:space="0" w:color="auto"/>
                                                              </w:divBdr>
                                                            </w:div>
                                                            <w:div w:id="14399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9290">
      <w:bodyDiv w:val="1"/>
      <w:marLeft w:val="0"/>
      <w:marRight w:val="0"/>
      <w:marTop w:val="0"/>
      <w:marBottom w:val="0"/>
      <w:divBdr>
        <w:top w:val="none" w:sz="0" w:space="0" w:color="auto"/>
        <w:left w:val="none" w:sz="0" w:space="0" w:color="auto"/>
        <w:bottom w:val="none" w:sz="0" w:space="0" w:color="auto"/>
        <w:right w:val="none" w:sz="0" w:space="0" w:color="auto"/>
      </w:divBdr>
      <w:divsChild>
        <w:div w:id="1298612229">
          <w:marLeft w:val="0"/>
          <w:marRight w:val="0"/>
          <w:marTop w:val="0"/>
          <w:marBottom w:val="0"/>
          <w:divBdr>
            <w:top w:val="none" w:sz="0" w:space="0" w:color="auto"/>
            <w:left w:val="none" w:sz="0" w:space="0" w:color="auto"/>
            <w:bottom w:val="none" w:sz="0" w:space="0" w:color="auto"/>
            <w:right w:val="none" w:sz="0" w:space="0" w:color="auto"/>
          </w:divBdr>
          <w:divsChild>
            <w:div w:id="552234978">
              <w:marLeft w:val="0"/>
              <w:marRight w:val="0"/>
              <w:marTop w:val="0"/>
              <w:marBottom w:val="0"/>
              <w:divBdr>
                <w:top w:val="none" w:sz="0" w:space="0" w:color="auto"/>
                <w:left w:val="none" w:sz="0" w:space="0" w:color="auto"/>
                <w:bottom w:val="none" w:sz="0" w:space="0" w:color="auto"/>
                <w:right w:val="none" w:sz="0" w:space="0" w:color="auto"/>
              </w:divBdr>
              <w:divsChild>
                <w:div w:id="2093817695">
                  <w:marLeft w:val="-300"/>
                  <w:marRight w:val="0"/>
                  <w:marTop w:val="0"/>
                  <w:marBottom w:val="0"/>
                  <w:divBdr>
                    <w:top w:val="none" w:sz="0" w:space="0" w:color="auto"/>
                    <w:left w:val="none" w:sz="0" w:space="0" w:color="auto"/>
                    <w:bottom w:val="none" w:sz="0" w:space="0" w:color="auto"/>
                    <w:right w:val="none" w:sz="0" w:space="0" w:color="auto"/>
                  </w:divBdr>
                  <w:divsChild>
                    <w:div w:id="2132437800">
                      <w:marLeft w:val="0"/>
                      <w:marRight w:val="0"/>
                      <w:marTop w:val="0"/>
                      <w:marBottom w:val="0"/>
                      <w:divBdr>
                        <w:top w:val="none" w:sz="0" w:space="0" w:color="auto"/>
                        <w:left w:val="none" w:sz="0" w:space="0" w:color="auto"/>
                        <w:bottom w:val="none" w:sz="0" w:space="0" w:color="auto"/>
                        <w:right w:val="none" w:sz="0" w:space="0" w:color="auto"/>
                      </w:divBdr>
                      <w:divsChild>
                        <w:div w:id="1795056126">
                          <w:marLeft w:val="0"/>
                          <w:marRight w:val="0"/>
                          <w:marTop w:val="0"/>
                          <w:marBottom w:val="0"/>
                          <w:divBdr>
                            <w:top w:val="none" w:sz="0" w:space="0" w:color="auto"/>
                            <w:left w:val="none" w:sz="0" w:space="0" w:color="auto"/>
                            <w:bottom w:val="none" w:sz="0" w:space="0" w:color="auto"/>
                            <w:right w:val="none" w:sz="0" w:space="0" w:color="auto"/>
                          </w:divBdr>
                          <w:divsChild>
                            <w:div w:id="759176427">
                              <w:marLeft w:val="0"/>
                              <w:marRight w:val="0"/>
                              <w:marTop w:val="0"/>
                              <w:marBottom w:val="0"/>
                              <w:divBdr>
                                <w:top w:val="none" w:sz="0" w:space="0" w:color="auto"/>
                                <w:left w:val="none" w:sz="0" w:space="0" w:color="auto"/>
                                <w:bottom w:val="none" w:sz="0" w:space="0" w:color="auto"/>
                                <w:right w:val="none" w:sz="0" w:space="0" w:color="auto"/>
                              </w:divBdr>
                              <w:divsChild>
                                <w:div w:id="558321452">
                                  <w:marLeft w:val="0"/>
                                  <w:marRight w:val="0"/>
                                  <w:marTop w:val="0"/>
                                  <w:marBottom w:val="0"/>
                                  <w:divBdr>
                                    <w:top w:val="none" w:sz="0" w:space="0" w:color="auto"/>
                                    <w:left w:val="none" w:sz="0" w:space="0" w:color="auto"/>
                                    <w:bottom w:val="none" w:sz="0" w:space="0" w:color="auto"/>
                                    <w:right w:val="none" w:sz="0" w:space="0" w:color="auto"/>
                                  </w:divBdr>
                                </w:div>
                                <w:div w:id="2117865654">
                                  <w:marLeft w:val="0"/>
                                  <w:marRight w:val="0"/>
                                  <w:marTop w:val="0"/>
                                  <w:marBottom w:val="0"/>
                                  <w:divBdr>
                                    <w:top w:val="none" w:sz="0" w:space="0" w:color="auto"/>
                                    <w:left w:val="none" w:sz="0" w:space="0" w:color="auto"/>
                                    <w:bottom w:val="none" w:sz="0" w:space="0" w:color="auto"/>
                                    <w:right w:val="none" w:sz="0" w:space="0" w:color="auto"/>
                                  </w:divBdr>
                                  <w:divsChild>
                                    <w:div w:id="1067266960">
                                      <w:marLeft w:val="0"/>
                                      <w:marRight w:val="0"/>
                                      <w:marTop w:val="0"/>
                                      <w:marBottom w:val="0"/>
                                      <w:divBdr>
                                        <w:top w:val="none" w:sz="0" w:space="0" w:color="auto"/>
                                        <w:left w:val="none" w:sz="0" w:space="0" w:color="auto"/>
                                        <w:bottom w:val="none" w:sz="0" w:space="0" w:color="auto"/>
                                        <w:right w:val="none" w:sz="0" w:space="0" w:color="auto"/>
                                      </w:divBdr>
                                      <w:divsChild>
                                        <w:div w:id="1954440057">
                                          <w:marLeft w:val="0"/>
                                          <w:marRight w:val="0"/>
                                          <w:marTop w:val="0"/>
                                          <w:marBottom w:val="0"/>
                                          <w:divBdr>
                                            <w:top w:val="none" w:sz="0" w:space="0" w:color="auto"/>
                                            <w:left w:val="none" w:sz="0" w:space="0" w:color="auto"/>
                                            <w:bottom w:val="none" w:sz="0" w:space="0" w:color="auto"/>
                                            <w:right w:val="none" w:sz="0" w:space="0" w:color="auto"/>
                                          </w:divBdr>
                                        </w:div>
                                        <w:div w:id="1085299712">
                                          <w:marLeft w:val="0"/>
                                          <w:marRight w:val="0"/>
                                          <w:marTop w:val="0"/>
                                          <w:marBottom w:val="0"/>
                                          <w:divBdr>
                                            <w:top w:val="none" w:sz="0" w:space="0" w:color="auto"/>
                                            <w:left w:val="none" w:sz="0" w:space="0" w:color="auto"/>
                                            <w:bottom w:val="none" w:sz="0" w:space="0" w:color="auto"/>
                                            <w:right w:val="none" w:sz="0" w:space="0" w:color="auto"/>
                                          </w:divBdr>
                                        </w:div>
                                        <w:div w:id="2134979422">
                                          <w:marLeft w:val="0"/>
                                          <w:marRight w:val="0"/>
                                          <w:marTop w:val="0"/>
                                          <w:marBottom w:val="0"/>
                                          <w:divBdr>
                                            <w:top w:val="none" w:sz="0" w:space="0" w:color="auto"/>
                                            <w:left w:val="none" w:sz="0" w:space="0" w:color="auto"/>
                                            <w:bottom w:val="none" w:sz="0" w:space="0" w:color="auto"/>
                                            <w:right w:val="none" w:sz="0" w:space="0" w:color="auto"/>
                                          </w:divBdr>
                                        </w:div>
                                      </w:divsChild>
                                    </w:div>
                                    <w:div w:id="1277443638">
                                      <w:marLeft w:val="0"/>
                                      <w:marRight w:val="0"/>
                                      <w:marTop w:val="0"/>
                                      <w:marBottom w:val="0"/>
                                      <w:divBdr>
                                        <w:top w:val="none" w:sz="0" w:space="0" w:color="auto"/>
                                        <w:left w:val="none" w:sz="0" w:space="0" w:color="auto"/>
                                        <w:bottom w:val="none" w:sz="0" w:space="0" w:color="auto"/>
                                        <w:right w:val="none" w:sz="0" w:space="0" w:color="auto"/>
                                      </w:divBdr>
                                      <w:divsChild>
                                        <w:div w:id="965309128">
                                          <w:marLeft w:val="0"/>
                                          <w:marRight w:val="0"/>
                                          <w:marTop w:val="0"/>
                                          <w:marBottom w:val="0"/>
                                          <w:divBdr>
                                            <w:top w:val="none" w:sz="0" w:space="0" w:color="auto"/>
                                            <w:left w:val="none" w:sz="0" w:space="0" w:color="auto"/>
                                            <w:bottom w:val="none" w:sz="0" w:space="0" w:color="auto"/>
                                            <w:right w:val="none" w:sz="0" w:space="0" w:color="auto"/>
                                          </w:divBdr>
                                        </w:div>
                                        <w:div w:id="52701026">
                                          <w:marLeft w:val="0"/>
                                          <w:marRight w:val="0"/>
                                          <w:marTop w:val="0"/>
                                          <w:marBottom w:val="0"/>
                                          <w:divBdr>
                                            <w:top w:val="none" w:sz="0" w:space="0" w:color="auto"/>
                                            <w:left w:val="none" w:sz="0" w:space="0" w:color="auto"/>
                                            <w:bottom w:val="none" w:sz="0" w:space="0" w:color="auto"/>
                                            <w:right w:val="none" w:sz="0" w:space="0" w:color="auto"/>
                                          </w:divBdr>
                                        </w:div>
                                        <w:div w:id="1988240028">
                                          <w:marLeft w:val="0"/>
                                          <w:marRight w:val="0"/>
                                          <w:marTop w:val="0"/>
                                          <w:marBottom w:val="0"/>
                                          <w:divBdr>
                                            <w:top w:val="none" w:sz="0" w:space="0" w:color="auto"/>
                                            <w:left w:val="none" w:sz="0" w:space="0" w:color="auto"/>
                                            <w:bottom w:val="none" w:sz="0" w:space="0" w:color="auto"/>
                                            <w:right w:val="none" w:sz="0" w:space="0" w:color="auto"/>
                                          </w:divBdr>
                                        </w:div>
                                      </w:divsChild>
                                    </w:div>
                                    <w:div w:id="1982299295">
                                      <w:marLeft w:val="0"/>
                                      <w:marRight w:val="0"/>
                                      <w:marTop w:val="0"/>
                                      <w:marBottom w:val="0"/>
                                      <w:divBdr>
                                        <w:top w:val="none" w:sz="0" w:space="0" w:color="auto"/>
                                        <w:left w:val="none" w:sz="0" w:space="0" w:color="auto"/>
                                        <w:bottom w:val="none" w:sz="0" w:space="0" w:color="auto"/>
                                        <w:right w:val="none" w:sz="0" w:space="0" w:color="auto"/>
                                      </w:divBdr>
                                      <w:divsChild>
                                        <w:div w:id="915941241">
                                          <w:marLeft w:val="0"/>
                                          <w:marRight w:val="0"/>
                                          <w:marTop w:val="0"/>
                                          <w:marBottom w:val="0"/>
                                          <w:divBdr>
                                            <w:top w:val="none" w:sz="0" w:space="0" w:color="auto"/>
                                            <w:left w:val="none" w:sz="0" w:space="0" w:color="auto"/>
                                            <w:bottom w:val="none" w:sz="0" w:space="0" w:color="auto"/>
                                            <w:right w:val="none" w:sz="0" w:space="0" w:color="auto"/>
                                          </w:divBdr>
                                        </w:div>
                                        <w:div w:id="1810903883">
                                          <w:marLeft w:val="0"/>
                                          <w:marRight w:val="0"/>
                                          <w:marTop w:val="0"/>
                                          <w:marBottom w:val="0"/>
                                          <w:divBdr>
                                            <w:top w:val="none" w:sz="0" w:space="0" w:color="auto"/>
                                            <w:left w:val="none" w:sz="0" w:space="0" w:color="auto"/>
                                            <w:bottom w:val="none" w:sz="0" w:space="0" w:color="auto"/>
                                            <w:right w:val="none" w:sz="0" w:space="0" w:color="auto"/>
                                          </w:divBdr>
                                        </w:div>
                                        <w:div w:id="14634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845165">
      <w:bodyDiv w:val="1"/>
      <w:marLeft w:val="0"/>
      <w:marRight w:val="0"/>
      <w:marTop w:val="0"/>
      <w:marBottom w:val="0"/>
      <w:divBdr>
        <w:top w:val="none" w:sz="0" w:space="0" w:color="auto"/>
        <w:left w:val="none" w:sz="0" w:space="0" w:color="auto"/>
        <w:bottom w:val="none" w:sz="0" w:space="0" w:color="auto"/>
        <w:right w:val="none" w:sz="0" w:space="0" w:color="auto"/>
      </w:divBdr>
      <w:divsChild>
        <w:div w:id="579145946">
          <w:marLeft w:val="0"/>
          <w:marRight w:val="0"/>
          <w:marTop w:val="0"/>
          <w:marBottom w:val="0"/>
          <w:divBdr>
            <w:top w:val="none" w:sz="0" w:space="0" w:color="auto"/>
            <w:left w:val="none" w:sz="0" w:space="0" w:color="auto"/>
            <w:bottom w:val="none" w:sz="0" w:space="0" w:color="auto"/>
            <w:right w:val="none" w:sz="0" w:space="0" w:color="auto"/>
          </w:divBdr>
          <w:divsChild>
            <w:div w:id="1880626425">
              <w:marLeft w:val="0"/>
              <w:marRight w:val="0"/>
              <w:marTop w:val="0"/>
              <w:marBottom w:val="0"/>
              <w:divBdr>
                <w:top w:val="none" w:sz="0" w:space="0" w:color="auto"/>
                <w:left w:val="none" w:sz="0" w:space="0" w:color="auto"/>
                <w:bottom w:val="none" w:sz="0" w:space="0" w:color="auto"/>
                <w:right w:val="none" w:sz="0" w:space="0" w:color="auto"/>
              </w:divBdr>
              <w:divsChild>
                <w:div w:id="1637837361">
                  <w:marLeft w:val="-300"/>
                  <w:marRight w:val="0"/>
                  <w:marTop w:val="0"/>
                  <w:marBottom w:val="0"/>
                  <w:divBdr>
                    <w:top w:val="none" w:sz="0" w:space="0" w:color="auto"/>
                    <w:left w:val="none" w:sz="0" w:space="0" w:color="auto"/>
                    <w:bottom w:val="none" w:sz="0" w:space="0" w:color="auto"/>
                    <w:right w:val="none" w:sz="0" w:space="0" w:color="auto"/>
                  </w:divBdr>
                  <w:divsChild>
                    <w:div w:id="1147286534">
                      <w:marLeft w:val="0"/>
                      <w:marRight w:val="0"/>
                      <w:marTop w:val="0"/>
                      <w:marBottom w:val="0"/>
                      <w:divBdr>
                        <w:top w:val="none" w:sz="0" w:space="0" w:color="auto"/>
                        <w:left w:val="none" w:sz="0" w:space="0" w:color="auto"/>
                        <w:bottom w:val="none" w:sz="0" w:space="0" w:color="auto"/>
                        <w:right w:val="none" w:sz="0" w:space="0" w:color="auto"/>
                      </w:divBdr>
                      <w:divsChild>
                        <w:div w:id="1801071027">
                          <w:marLeft w:val="0"/>
                          <w:marRight w:val="0"/>
                          <w:marTop w:val="0"/>
                          <w:marBottom w:val="0"/>
                          <w:divBdr>
                            <w:top w:val="none" w:sz="0" w:space="0" w:color="auto"/>
                            <w:left w:val="none" w:sz="0" w:space="0" w:color="auto"/>
                            <w:bottom w:val="none" w:sz="0" w:space="0" w:color="auto"/>
                            <w:right w:val="none" w:sz="0" w:space="0" w:color="auto"/>
                          </w:divBdr>
                          <w:divsChild>
                            <w:div w:id="1454133426">
                              <w:marLeft w:val="0"/>
                              <w:marRight w:val="0"/>
                              <w:marTop w:val="0"/>
                              <w:marBottom w:val="0"/>
                              <w:divBdr>
                                <w:top w:val="none" w:sz="0" w:space="0" w:color="auto"/>
                                <w:left w:val="none" w:sz="0" w:space="0" w:color="auto"/>
                                <w:bottom w:val="none" w:sz="0" w:space="0" w:color="auto"/>
                                <w:right w:val="none" w:sz="0" w:space="0" w:color="auto"/>
                              </w:divBdr>
                              <w:divsChild>
                                <w:div w:id="1877160241">
                                  <w:marLeft w:val="0"/>
                                  <w:marRight w:val="0"/>
                                  <w:marTop w:val="0"/>
                                  <w:marBottom w:val="0"/>
                                  <w:divBdr>
                                    <w:top w:val="none" w:sz="0" w:space="0" w:color="auto"/>
                                    <w:left w:val="none" w:sz="0" w:space="0" w:color="auto"/>
                                    <w:bottom w:val="none" w:sz="0" w:space="0" w:color="auto"/>
                                    <w:right w:val="none" w:sz="0" w:space="0" w:color="auto"/>
                                  </w:divBdr>
                                </w:div>
                                <w:div w:id="679160220">
                                  <w:marLeft w:val="0"/>
                                  <w:marRight w:val="0"/>
                                  <w:marTop w:val="0"/>
                                  <w:marBottom w:val="0"/>
                                  <w:divBdr>
                                    <w:top w:val="none" w:sz="0" w:space="0" w:color="auto"/>
                                    <w:left w:val="none" w:sz="0" w:space="0" w:color="auto"/>
                                    <w:bottom w:val="none" w:sz="0" w:space="0" w:color="auto"/>
                                    <w:right w:val="none" w:sz="0" w:space="0" w:color="auto"/>
                                  </w:divBdr>
                                  <w:divsChild>
                                    <w:div w:id="1274436992">
                                      <w:marLeft w:val="0"/>
                                      <w:marRight w:val="0"/>
                                      <w:marTop w:val="0"/>
                                      <w:marBottom w:val="0"/>
                                      <w:divBdr>
                                        <w:top w:val="none" w:sz="0" w:space="0" w:color="auto"/>
                                        <w:left w:val="none" w:sz="0" w:space="0" w:color="auto"/>
                                        <w:bottom w:val="none" w:sz="0" w:space="0" w:color="auto"/>
                                        <w:right w:val="none" w:sz="0" w:space="0" w:color="auto"/>
                                      </w:divBdr>
                                      <w:divsChild>
                                        <w:div w:id="1116027136">
                                          <w:marLeft w:val="0"/>
                                          <w:marRight w:val="0"/>
                                          <w:marTop w:val="0"/>
                                          <w:marBottom w:val="0"/>
                                          <w:divBdr>
                                            <w:top w:val="none" w:sz="0" w:space="0" w:color="auto"/>
                                            <w:left w:val="none" w:sz="0" w:space="0" w:color="auto"/>
                                            <w:bottom w:val="none" w:sz="0" w:space="0" w:color="auto"/>
                                            <w:right w:val="none" w:sz="0" w:space="0" w:color="auto"/>
                                          </w:divBdr>
                                        </w:div>
                                        <w:div w:id="1565028466">
                                          <w:marLeft w:val="0"/>
                                          <w:marRight w:val="0"/>
                                          <w:marTop w:val="0"/>
                                          <w:marBottom w:val="0"/>
                                          <w:divBdr>
                                            <w:top w:val="none" w:sz="0" w:space="0" w:color="auto"/>
                                            <w:left w:val="none" w:sz="0" w:space="0" w:color="auto"/>
                                            <w:bottom w:val="none" w:sz="0" w:space="0" w:color="auto"/>
                                            <w:right w:val="none" w:sz="0" w:space="0" w:color="auto"/>
                                          </w:divBdr>
                                        </w:div>
                                        <w:div w:id="1899320338">
                                          <w:marLeft w:val="0"/>
                                          <w:marRight w:val="0"/>
                                          <w:marTop w:val="0"/>
                                          <w:marBottom w:val="0"/>
                                          <w:divBdr>
                                            <w:top w:val="none" w:sz="0" w:space="0" w:color="auto"/>
                                            <w:left w:val="none" w:sz="0" w:space="0" w:color="auto"/>
                                            <w:bottom w:val="none" w:sz="0" w:space="0" w:color="auto"/>
                                            <w:right w:val="none" w:sz="0" w:space="0" w:color="auto"/>
                                          </w:divBdr>
                                        </w:div>
                                      </w:divsChild>
                                    </w:div>
                                    <w:div w:id="1547906997">
                                      <w:marLeft w:val="0"/>
                                      <w:marRight w:val="0"/>
                                      <w:marTop w:val="0"/>
                                      <w:marBottom w:val="0"/>
                                      <w:divBdr>
                                        <w:top w:val="none" w:sz="0" w:space="0" w:color="auto"/>
                                        <w:left w:val="none" w:sz="0" w:space="0" w:color="auto"/>
                                        <w:bottom w:val="none" w:sz="0" w:space="0" w:color="auto"/>
                                        <w:right w:val="none" w:sz="0" w:space="0" w:color="auto"/>
                                      </w:divBdr>
                                      <w:divsChild>
                                        <w:div w:id="670763862">
                                          <w:marLeft w:val="0"/>
                                          <w:marRight w:val="0"/>
                                          <w:marTop w:val="0"/>
                                          <w:marBottom w:val="0"/>
                                          <w:divBdr>
                                            <w:top w:val="none" w:sz="0" w:space="0" w:color="auto"/>
                                            <w:left w:val="none" w:sz="0" w:space="0" w:color="auto"/>
                                            <w:bottom w:val="none" w:sz="0" w:space="0" w:color="auto"/>
                                            <w:right w:val="none" w:sz="0" w:space="0" w:color="auto"/>
                                          </w:divBdr>
                                        </w:div>
                                        <w:div w:id="1618298221">
                                          <w:marLeft w:val="0"/>
                                          <w:marRight w:val="0"/>
                                          <w:marTop w:val="0"/>
                                          <w:marBottom w:val="0"/>
                                          <w:divBdr>
                                            <w:top w:val="none" w:sz="0" w:space="0" w:color="auto"/>
                                            <w:left w:val="none" w:sz="0" w:space="0" w:color="auto"/>
                                            <w:bottom w:val="none" w:sz="0" w:space="0" w:color="auto"/>
                                            <w:right w:val="none" w:sz="0" w:space="0" w:color="auto"/>
                                          </w:divBdr>
                                        </w:div>
                                        <w:div w:id="2140762983">
                                          <w:marLeft w:val="0"/>
                                          <w:marRight w:val="0"/>
                                          <w:marTop w:val="0"/>
                                          <w:marBottom w:val="0"/>
                                          <w:divBdr>
                                            <w:top w:val="none" w:sz="0" w:space="0" w:color="auto"/>
                                            <w:left w:val="none" w:sz="0" w:space="0" w:color="auto"/>
                                            <w:bottom w:val="none" w:sz="0" w:space="0" w:color="auto"/>
                                            <w:right w:val="none" w:sz="0" w:space="0" w:color="auto"/>
                                          </w:divBdr>
                                        </w:div>
                                      </w:divsChild>
                                    </w:div>
                                    <w:div w:id="1603995486">
                                      <w:marLeft w:val="0"/>
                                      <w:marRight w:val="0"/>
                                      <w:marTop w:val="0"/>
                                      <w:marBottom w:val="0"/>
                                      <w:divBdr>
                                        <w:top w:val="none" w:sz="0" w:space="0" w:color="auto"/>
                                        <w:left w:val="none" w:sz="0" w:space="0" w:color="auto"/>
                                        <w:bottom w:val="none" w:sz="0" w:space="0" w:color="auto"/>
                                        <w:right w:val="none" w:sz="0" w:space="0" w:color="auto"/>
                                      </w:divBdr>
                                      <w:divsChild>
                                        <w:div w:id="1192114023">
                                          <w:marLeft w:val="0"/>
                                          <w:marRight w:val="0"/>
                                          <w:marTop w:val="0"/>
                                          <w:marBottom w:val="0"/>
                                          <w:divBdr>
                                            <w:top w:val="none" w:sz="0" w:space="0" w:color="auto"/>
                                            <w:left w:val="none" w:sz="0" w:space="0" w:color="auto"/>
                                            <w:bottom w:val="none" w:sz="0" w:space="0" w:color="auto"/>
                                            <w:right w:val="none" w:sz="0" w:space="0" w:color="auto"/>
                                          </w:divBdr>
                                        </w:div>
                                        <w:div w:id="237403924">
                                          <w:marLeft w:val="0"/>
                                          <w:marRight w:val="0"/>
                                          <w:marTop w:val="0"/>
                                          <w:marBottom w:val="0"/>
                                          <w:divBdr>
                                            <w:top w:val="none" w:sz="0" w:space="0" w:color="auto"/>
                                            <w:left w:val="none" w:sz="0" w:space="0" w:color="auto"/>
                                            <w:bottom w:val="none" w:sz="0" w:space="0" w:color="auto"/>
                                            <w:right w:val="none" w:sz="0" w:space="0" w:color="auto"/>
                                          </w:divBdr>
                                        </w:div>
                                        <w:div w:id="1386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8902">
      <w:bodyDiv w:val="1"/>
      <w:marLeft w:val="0"/>
      <w:marRight w:val="0"/>
      <w:marTop w:val="0"/>
      <w:marBottom w:val="0"/>
      <w:divBdr>
        <w:top w:val="none" w:sz="0" w:space="0" w:color="auto"/>
        <w:left w:val="none" w:sz="0" w:space="0" w:color="auto"/>
        <w:bottom w:val="none" w:sz="0" w:space="0" w:color="auto"/>
        <w:right w:val="none" w:sz="0" w:space="0" w:color="auto"/>
      </w:divBdr>
      <w:divsChild>
        <w:div w:id="56586148">
          <w:marLeft w:val="0"/>
          <w:marRight w:val="0"/>
          <w:marTop w:val="0"/>
          <w:marBottom w:val="0"/>
          <w:divBdr>
            <w:top w:val="none" w:sz="0" w:space="0" w:color="auto"/>
            <w:left w:val="none" w:sz="0" w:space="0" w:color="auto"/>
            <w:bottom w:val="none" w:sz="0" w:space="0" w:color="auto"/>
            <w:right w:val="none" w:sz="0" w:space="0" w:color="auto"/>
          </w:divBdr>
          <w:divsChild>
            <w:div w:id="1784573505">
              <w:marLeft w:val="0"/>
              <w:marRight w:val="0"/>
              <w:marTop w:val="0"/>
              <w:marBottom w:val="0"/>
              <w:divBdr>
                <w:top w:val="none" w:sz="0" w:space="0" w:color="auto"/>
                <w:left w:val="none" w:sz="0" w:space="0" w:color="auto"/>
                <w:bottom w:val="none" w:sz="0" w:space="0" w:color="auto"/>
                <w:right w:val="none" w:sz="0" w:space="0" w:color="auto"/>
              </w:divBdr>
              <w:divsChild>
                <w:div w:id="400637402">
                  <w:marLeft w:val="0"/>
                  <w:marRight w:val="0"/>
                  <w:marTop w:val="0"/>
                  <w:marBottom w:val="0"/>
                  <w:divBdr>
                    <w:top w:val="none" w:sz="0" w:space="0" w:color="auto"/>
                    <w:left w:val="none" w:sz="0" w:space="0" w:color="auto"/>
                    <w:bottom w:val="none" w:sz="0" w:space="0" w:color="auto"/>
                    <w:right w:val="none" w:sz="0" w:space="0" w:color="auto"/>
                  </w:divBdr>
                </w:div>
              </w:divsChild>
            </w:div>
            <w:div w:id="1584946290">
              <w:marLeft w:val="0"/>
              <w:marRight w:val="0"/>
              <w:marTop w:val="0"/>
              <w:marBottom w:val="0"/>
              <w:divBdr>
                <w:top w:val="none" w:sz="0" w:space="0" w:color="auto"/>
                <w:left w:val="none" w:sz="0" w:space="0" w:color="auto"/>
                <w:bottom w:val="none" w:sz="0" w:space="0" w:color="auto"/>
                <w:right w:val="none" w:sz="0" w:space="0" w:color="auto"/>
              </w:divBdr>
              <w:divsChild>
                <w:div w:id="1393888383">
                  <w:marLeft w:val="0"/>
                  <w:marRight w:val="0"/>
                  <w:marTop w:val="0"/>
                  <w:marBottom w:val="0"/>
                  <w:divBdr>
                    <w:top w:val="none" w:sz="0" w:space="0" w:color="auto"/>
                    <w:left w:val="none" w:sz="0" w:space="0" w:color="auto"/>
                    <w:bottom w:val="none" w:sz="0" w:space="0" w:color="auto"/>
                    <w:right w:val="none" w:sz="0" w:space="0" w:color="auto"/>
                  </w:divBdr>
                  <w:divsChild>
                    <w:div w:id="1272862588">
                      <w:marLeft w:val="0"/>
                      <w:marRight w:val="0"/>
                      <w:marTop w:val="0"/>
                      <w:marBottom w:val="0"/>
                      <w:divBdr>
                        <w:top w:val="none" w:sz="0" w:space="0" w:color="auto"/>
                        <w:left w:val="none" w:sz="0" w:space="0" w:color="auto"/>
                        <w:bottom w:val="none" w:sz="0" w:space="0" w:color="auto"/>
                        <w:right w:val="none" w:sz="0" w:space="0" w:color="auto"/>
                      </w:divBdr>
                      <w:divsChild>
                        <w:div w:id="1319335713">
                          <w:marLeft w:val="0"/>
                          <w:marRight w:val="0"/>
                          <w:marTop w:val="0"/>
                          <w:marBottom w:val="0"/>
                          <w:divBdr>
                            <w:top w:val="none" w:sz="0" w:space="0" w:color="auto"/>
                            <w:left w:val="none" w:sz="0" w:space="0" w:color="auto"/>
                            <w:bottom w:val="none" w:sz="0" w:space="0" w:color="auto"/>
                            <w:right w:val="none" w:sz="0" w:space="0" w:color="auto"/>
                          </w:divBdr>
                          <w:divsChild>
                            <w:div w:id="1544365670">
                              <w:marLeft w:val="0"/>
                              <w:marRight w:val="0"/>
                              <w:marTop w:val="0"/>
                              <w:marBottom w:val="0"/>
                              <w:divBdr>
                                <w:top w:val="none" w:sz="0" w:space="0" w:color="auto"/>
                                <w:left w:val="none" w:sz="0" w:space="0" w:color="auto"/>
                                <w:bottom w:val="none" w:sz="0" w:space="0" w:color="auto"/>
                                <w:right w:val="none" w:sz="0" w:space="0" w:color="auto"/>
                              </w:divBdr>
                            </w:div>
                            <w:div w:id="447822604">
                              <w:marLeft w:val="0"/>
                              <w:marRight w:val="0"/>
                              <w:marTop w:val="0"/>
                              <w:marBottom w:val="0"/>
                              <w:divBdr>
                                <w:top w:val="none" w:sz="0" w:space="0" w:color="auto"/>
                                <w:left w:val="none" w:sz="0" w:space="0" w:color="auto"/>
                                <w:bottom w:val="none" w:sz="0" w:space="0" w:color="auto"/>
                                <w:right w:val="none" w:sz="0" w:space="0" w:color="auto"/>
                              </w:divBdr>
                              <w:divsChild>
                                <w:div w:id="1589268044">
                                  <w:marLeft w:val="0"/>
                                  <w:marRight w:val="0"/>
                                  <w:marTop w:val="0"/>
                                  <w:marBottom w:val="0"/>
                                  <w:divBdr>
                                    <w:top w:val="none" w:sz="0" w:space="0" w:color="auto"/>
                                    <w:left w:val="none" w:sz="0" w:space="0" w:color="auto"/>
                                    <w:bottom w:val="none" w:sz="0" w:space="0" w:color="auto"/>
                                    <w:right w:val="none" w:sz="0" w:space="0" w:color="auto"/>
                                  </w:divBdr>
                                  <w:divsChild>
                                    <w:div w:id="836850603">
                                      <w:marLeft w:val="0"/>
                                      <w:marRight w:val="0"/>
                                      <w:marTop w:val="0"/>
                                      <w:marBottom w:val="0"/>
                                      <w:divBdr>
                                        <w:top w:val="none" w:sz="0" w:space="0" w:color="auto"/>
                                        <w:left w:val="none" w:sz="0" w:space="0" w:color="auto"/>
                                        <w:bottom w:val="none" w:sz="0" w:space="0" w:color="auto"/>
                                        <w:right w:val="none" w:sz="0" w:space="0" w:color="auto"/>
                                      </w:divBdr>
                                    </w:div>
                                    <w:div w:id="1976174897">
                                      <w:marLeft w:val="0"/>
                                      <w:marRight w:val="0"/>
                                      <w:marTop w:val="0"/>
                                      <w:marBottom w:val="0"/>
                                      <w:divBdr>
                                        <w:top w:val="none" w:sz="0" w:space="0" w:color="auto"/>
                                        <w:left w:val="none" w:sz="0" w:space="0" w:color="auto"/>
                                        <w:bottom w:val="none" w:sz="0" w:space="0" w:color="auto"/>
                                        <w:right w:val="none" w:sz="0" w:space="0" w:color="auto"/>
                                      </w:divBdr>
                                    </w:div>
                                    <w:div w:id="776561326">
                                      <w:marLeft w:val="0"/>
                                      <w:marRight w:val="0"/>
                                      <w:marTop w:val="0"/>
                                      <w:marBottom w:val="0"/>
                                      <w:divBdr>
                                        <w:top w:val="none" w:sz="0" w:space="0" w:color="auto"/>
                                        <w:left w:val="none" w:sz="0" w:space="0" w:color="auto"/>
                                        <w:bottom w:val="none" w:sz="0" w:space="0" w:color="auto"/>
                                        <w:right w:val="none" w:sz="0" w:space="0" w:color="auto"/>
                                      </w:divBdr>
                                    </w:div>
                                  </w:divsChild>
                                </w:div>
                                <w:div w:id="144399347">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 w:id="1295327410">
                                      <w:marLeft w:val="0"/>
                                      <w:marRight w:val="0"/>
                                      <w:marTop w:val="0"/>
                                      <w:marBottom w:val="0"/>
                                      <w:divBdr>
                                        <w:top w:val="none" w:sz="0" w:space="0" w:color="auto"/>
                                        <w:left w:val="none" w:sz="0" w:space="0" w:color="auto"/>
                                        <w:bottom w:val="none" w:sz="0" w:space="0" w:color="auto"/>
                                        <w:right w:val="none" w:sz="0" w:space="0" w:color="auto"/>
                                      </w:divBdr>
                                    </w:div>
                                    <w:div w:id="1691758175">
                                      <w:marLeft w:val="0"/>
                                      <w:marRight w:val="0"/>
                                      <w:marTop w:val="0"/>
                                      <w:marBottom w:val="0"/>
                                      <w:divBdr>
                                        <w:top w:val="none" w:sz="0" w:space="0" w:color="auto"/>
                                        <w:left w:val="none" w:sz="0" w:space="0" w:color="auto"/>
                                        <w:bottom w:val="none" w:sz="0" w:space="0" w:color="auto"/>
                                        <w:right w:val="none" w:sz="0" w:space="0" w:color="auto"/>
                                      </w:divBdr>
                                    </w:div>
                                  </w:divsChild>
                                </w:div>
                                <w:div w:id="1525362659">
                                  <w:marLeft w:val="0"/>
                                  <w:marRight w:val="0"/>
                                  <w:marTop w:val="0"/>
                                  <w:marBottom w:val="0"/>
                                  <w:divBdr>
                                    <w:top w:val="none" w:sz="0" w:space="0" w:color="auto"/>
                                    <w:left w:val="none" w:sz="0" w:space="0" w:color="auto"/>
                                    <w:bottom w:val="none" w:sz="0" w:space="0" w:color="auto"/>
                                    <w:right w:val="none" w:sz="0" w:space="0" w:color="auto"/>
                                  </w:divBdr>
                                  <w:divsChild>
                                    <w:div w:id="678627229">
                                      <w:marLeft w:val="0"/>
                                      <w:marRight w:val="0"/>
                                      <w:marTop w:val="0"/>
                                      <w:marBottom w:val="0"/>
                                      <w:divBdr>
                                        <w:top w:val="none" w:sz="0" w:space="0" w:color="auto"/>
                                        <w:left w:val="none" w:sz="0" w:space="0" w:color="auto"/>
                                        <w:bottom w:val="none" w:sz="0" w:space="0" w:color="auto"/>
                                        <w:right w:val="none" w:sz="0" w:space="0" w:color="auto"/>
                                      </w:divBdr>
                                    </w:div>
                                    <w:div w:id="708801597">
                                      <w:marLeft w:val="0"/>
                                      <w:marRight w:val="0"/>
                                      <w:marTop w:val="0"/>
                                      <w:marBottom w:val="0"/>
                                      <w:divBdr>
                                        <w:top w:val="none" w:sz="0" w:space="0" w:color="auto"/>
                                        <w:left w:val="none" w:sz="0" w:space="0" w:color="auto"/>
                                        <w:bottom w:val="none" w:sz="0" w:space="0" w:color="auto"/>
                                        <w:right w:val="none" w:sz="0" w:space="0" w:color="auto"/>
                                      </w:divBdr>
                                    </w:div>
                                    <w:div w:id="17856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6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4438">
      <w:bodyDiv w:val="1"/>
      <w:marLeft w:val="0"/>
      <w:marRight w:val="0"/>
      <w:marTop w:val="0"/>
      <w:marBottom w:val="0"/>
      <w:divBdr>
        <w:top w:val="none" w:sz="0" w:space="0" w:color="auto"/>
        <w:left w:val="none" w:sz="0" w:space="0" w:color="auto"/>
        <w:bottom w:val="none" w:sz="0" w:space="0" w:color="auto"/>
        <w:right w:val="none" w:sz="0" w:space="0" w:color="auto"/>
      </w:divBdr>
      <w:divsChild>
        <w:div w:id="329715939">
          <w:marLeft w:val="-300"/>
          <w:marRight w:val="0"/>
          <w:marTop w:val="0"/>
          <w:marBottom w:val="0"/>
          <w:divBdr>
            <w:top w:val="none" w:sz="0" w:space="0" w:color="auto"/>
            <w:left w:val="none" w:sz="0" w:space="0" w:color="auto"/>
            <w:bottom w:val="none" w:sz="0" w:space="0" w:color="auto"/>
            <w:right w:val="none" w:sz="0" w:space="0" w:color="auto"/>
          </w:divBdr>
          <w:divsChild>
            <w:div w:id="2007053800">
              <w:marLeft w:val="0"/>
              <w:marRight w:val="0"/>
              <w:marTop w:val="0"/>
              <w:marBottom w:val="0"/>
              <w:divBdr>
                <w:top w:val="none" w:sz="0" w:space="0" w:color="auto"/>
                <w:left w:val="none" w:sz="0" w:space="0" w:color="auto"/>
                <w:bottom w:val="none" w:sz="0" w:space="0" w:color="auto"/>
                <w:right w:val="none" w:sz="0" w:space="0" w:color="auto"/>
              </w:divBdr>
              <w:divsChild>
                <w:div w:id="1380934956">
                  <w:marLeft w:val="0"/>
                  <w:marRight w:val="0"/>
                  <w:marTop w:val="0"/>
                  <w:marBottom w:val="0"/>
                  <w:divBdr>
                    <w:top w:val="none" w:sz="0" w:space="0" w:color="auto"/>
                    <w:left w:val="none" w:sz="0" w:space="0" w:color="auto"/>
                    <w:bottom w:val="none" w:sz="0" w:space="0" w:color="auto"/>
                    <w:right w:val="none" w:sz="0" w:space="0" w:color="auto"/>
                  </w:divBdr>
                  <w:divsChild>
                    <w:div w:id="1655254578">
                      <w:marLeft w:val="0"/>
                      <w:marRight w:val="0"/>
                      <w:marTop w:val="0"/>
                      <w:marBottom w:val="0"/>
                      <w:divBdr>
                        <w:top w:val="none" w:sz="0" w:space="0" w:color="auto"/>
                        <w:left w:val="none" w:sz="0" w:space="0" w:color="auto"/>
                        <w:bottom w:val="none" w:sz="0" w:space="0" w:color="auto"/>
                        <w:right w:val="none" w:sz="0" w:space="0" w:color="auto"/>
                      </w:divBdr>
                      <w:divsChild>
                        <w:div w:id="1719083757">
                          <w:marLeft w:val="0"/>
                          <w:marRight w:val="0"/>
                          <w:marTop w:val="0"/>
                          <w:marBottom w:val="0"/>
                          <w:divBdr>
                            <w:top w:val="none" w:sz="0" w:space="0" w:color="auto"/>
                            <w:left w:val="none" w:sz="0" w:space="0" w:color="auto"/>
                            <w:bottom w:val="none" w:sz="0" w:space="0" w:color="auto"/>
                            <w:right w:val="none" w:sz="0" w:space="0" w:color="auto"/>
                          </w:divBdr>
                        </w:div>
                        <w:div w:id="297028109">
                          <w:marLeft w:val="0"/>
                          <w:marRight w:val="0"/>
                          <w:marTop w:val="0"/>
                          <w:marBottom w:val="0"/>
                          <w:divBdr>
                            <w:top w:val="none" w:sz="0" w:space="0" w:color="auto"/>
                            <w:left w:val="none" w:sz="0" w:space="0" w:color="auto"/>
                            <w:bottom w:val="none" w:sz="0" w:space="0" w:color="auto"/>
                            <w:right w:val="none" w:sz="0" w:space="0" w:color="auto"/>
                          </w:divBdr>
                          <w:divsChild>
                            <w:div w:id="792865767">
                              <w:marLeft w:val="0"/>
                              <w:marRight w:val="0"/>
                              <w:marTop w:val="0"/>
                              <w:marBottom w:val="0"/>
                              <w:divBdr>
                                <w:top w:val="none" w:sz="0" w:space="0" w:color="auto"/>
                                <w:left w:val="none" w:sz="0" w:space="0" w:color="auto"/>
                                <w:bottom w:val="none" w:sz="0" w:space="0" w:color="auto"/>
                                <w:right w:val="none" w:sz="0" w:space="0" w:color="auto"/>
                              </w:divBdr>
                              <w:divsChild>
                                <w:div w:id="2110807617">
                                  <w:marLeft w:val="0"/>
                                  <w:marRight w:val="0"/>
                                  <w:marTop w:val="0"/>
                                  <w:marBottom w:val="0"/>
                                  <w:divBdr>
                                    <w:top w:val="none" w:sz="0" w:space="0" w:color="auto"/>
                                    <w:left w:val="none" w:sz="0" w:space="0" w:color="auto"/>
                                    <w:bottom w:val="none" w:sz="0" w:space="0" w:color="auto"/>
                                    <w:right w:val="none" w:sz="0" w:space="0" w:color="auto"/>
                                  </w:divBdr>
                                </w:div>
                                <w:div w:id="90928860">
                                  <w:marLeft w:val="0"/>
                                  <w:marRight w:val="0"/>
                                  <w:marTop w:val="0"/>
                                  <w:marBottom w:val="0"/>
                                  <w:divBdr>
                                    <w:top w:val="none" w:sz="0" w:space="0" w:color="auto"/>
                                    <w:left w:val="none" w:sz="0" w:space="0" w:color="auto"/>
                                    <w:bottom w:val="none" w:sz="0" w:space="0" w:color="auto"/>
                                    <w:right w:val="none" w:sz="0" w:space="0" w:color="auto"/>
                                  </w:divBdr>
                                </w:div>
                                <w:div w:id="2075352272">
                                  <w:marLeft w:val="0"/>
                                  <w:marRight w:val="0"/>
                                  <w:marTop w:val="0"/>
                                  <w:marBottom w:val="0"/>
                                  <w:divBdr>
                                    <w:top w:val="none" w:sz="0" w:space="0" w:color="auto"/>
                                    <w:left w:val="none" w:sz="0" w:space="0" w:color="auto"/>
                                    <w:bottom w:val="none" w:sz="0" w:space="0" w:color="auto"/>
                                    <w:right w:val="none" w:sz="0" w:space="0" w:color="auto"/>
                                  </w:divBdr>
                                </w:div>
                              </w:divsChild>
                            </w:div>
                            <w:div w:id="1579830376">
                              <w:marLeft w:val="0"/>
                              <w:marRight w:val="0"/>
                              <w:marTop w:val="0"/>
                              <w:marBottom w:val="0"/>
                              <w:divBdr>
                                <w:top w:val="none" w:sz="0" w:space="0" w:color="auto"/>
                                <w:left w:val="none" w:sz="0" w:space="0" w:color="auto"/>
                                <w:bottom w:val="none" w:sz="0" w:space="0" w:color="auto"/>
                                <w:right w:val="none" w:sz="0" w:space="0" w:color="auto"/>
                              </w:divBdr>
                              <w:divsChild>
                                <w:div w:id="1365597248">
                                  <w:marLeft w:val="0"/>
                                  <w:marRight w:val="0"/>
                                  <w:marTop w:val="0"/>
                                  <w:marBottom w:val="0"/>
                                  <w:divBdr>
                                    <w:top w:val="none" w:sz="0" w:space="0" w:color="auto"/>
                                    <w:left w:val="none" w:sz="0" w:space="0" w:color="auto"/>
                                    <w:bottom w:val="none" w:sz="0" w:space="0" w:color="auto"/>
                                    <w:right w:val="none" w:sz="0" w:space="0" w:color="auto"/>
                                  </w:divBdr>
                                </w:div>
                                <w:div w:id="338166078">
                                  <w:marLeft w:val="0"/>
                                  <w:marRight w:val="0"/>
                                  <w:marTop w:val="0"/>
                                  <w:marBottom w:val="0"/>
                                  <w:divBdr>
                                    <w:top w:val="none" w:sz="0" w:space="0" w:color="auto"/>
                                    <w:left w:val="none" w:sz="0" w:space="0" w:color="auto"/>
                                    <w:bottom w:val="none" w:sz="0" w:space="0" w:color="auto"/>
                                    <w:right w:val="none" w:sz="0" w:space="0" w:color="auto"/>
                                  </w:divBdr>
                                </w:div>
                                <w:div w:id="903485561">
                                  <w:marLeft w:val="0"/>
                                  <w:marRight w:val="0"/>
                                  <w:marTop w:val="0"/>
                                  <w:marBottom w:val="0"/>
                                  <w:divBdr>
                                    <w:top w:val="none" w:sz="0" w:space="0" w:color="auto"/>
                                    <w:left w:val="none" w:sz="0" w:space="0" w:color="auto"/>
                                    <w:bottom w:val="none" w:sz="0" w:space="0" w:color="auto"/>
                                    <w:right w:val="none" w:sz="0" w:space="0" w:color="auto"/>
                                  </w:divBdr>
                                </w:div>
                              </w:divsChild>
                            </w:div>
                            <w:div w:id="924000549">
                              <w:marLeft w:val="0"/>
                              <w:marRight w:val="0"/>
                              <w:marTop w:val="0"/>
                              <w:marBottom w:val="0"/>
                              <w:divBdr>
                                <w:top w:val="none" w:sz="0" w:space="0" w:color="auto"/>
                                <w:left w:val="none" w:sz="0" w:space="0" w:color="auto"/>
                                <w:bottom w:val="none" w:sz="0" w:space="0" w:color="auto"/>
                                <w:right w:val="none" w:sz="0" w:space="0" w:color="auto"/>
                              </w:divBdr>
                              <w:divsChild>
                                <w:div w:id="1272669965">
                                  <w:marLeft w:val="0"/>
                                  <w:marRight w:val="0"/>
                                  <w:marTop w:val="0"/>
                                  <w:marBottom w:val="0"/>
                                  <w:divBdr>
                                    <w:top w:val="none" w:sz="0" w:space="0" w:color="auto"/>
                                    <w:left w:val="none" w:sz="0" w:space="0" w:color="auto"/>
                                    <w:bottom w:val="none" w:sz="0" w:space="0" w:color="auto"/>
                                    <w:right w:val="none" w:sz="0" w:space="0" w:color="auto"/>
                                  </w:divBdr>
                                </w:div>
                                <w:div w:id="1905480834">
                                  <w:marLeft w:val="0"/>
                                  <w:marRight w:val="0"/>
                                  <w:marTop w:val="0"/>
                                  <w:marBottom w:val="0"/>
                                  <w:divBdr>
                                    <w:top w:val="none" w:sz="0" w:space="0" w:color="auto"/>
                                    <w:left w:val="none" w:sz="0" w:space="0" w:color="auto"/>
                                    <w:bottom w:val="none" w:sz="0" w:space="0" w:color="auto"/>
                                    <w:right w:val="none" w:sz="0" w:space="0" w:color="auto"/>
                                  </w:divBdr>
                                </w:div>
                                <w:div w:id="4923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37211">
      <w:bodyDiv w:val="1"/>
      <w:marLeft w:val="0"/>
      <w:marRight w:val="0"/>
      <w:marTop w:val="0"/>
      <w:marBottom w:val="0"/>
      <w:divBdr>
        <w:top w:val="none" w:sz="0" w:space="0" w:color="auto"/>
        <w:left w:val="none" w:sz="0" w:space="0" w:color="auto"/>
        <w:bottom w:val="none" w:sz="0" w:space="0" w:color="auto"/>
        <w:right w:val="none" w:sz="0" w:space="0" w:color="auto"/>
      </w:divBdr>
      <w:divsChild>
        <w:div w:id="1401362428">
          <w:marLeft w:val="0"/>
          <w:marRight w:val="0"/>
          <w:marTop w:val="0"/>
          <w:marBottom w:val="0"/>
          <w:divBdr>
            <w:top w:val="none" w:sz="0" w:space="0" w:color="auto"/>
            <w:left w:val="none" w:sz="0" w:space="0" w:color="auto"/>
            <w:bottom w:val="none" w:sz="0" w:space="0" w:color="auto"/>
            <w:right w:val="none" w:sz="0" w:space="0" w:color="auto"/>
          </w:divBdr>
        </w:div>
      </w:divsChild>
    </w:div>
    <w:div w:id="1137989660">
      <w:bodyDiv w:val="1"/>
      <w:marLeft w:val="0"/>
      <w:marRight w:val="0"/>
      <w:marTop w:val="0"/>
      <w:marBottom w:val="0"/>
      <w:divBdr>
        <w:top w:val="none" w:sz="0" w:space="0" w:color="auto"/>
        <w:left w:val="none" w:sz="0" w:space="0" w:color="auto"/>
        <w:bottom w:val="none" w:sz="0" w:space="0" w:color="auto"/>
        <w:right w:val="none" w:sz="0" w:space="0" w:color="auto"/>
      </w:divBdr>
      <w:divsChild>
        <w:div w:id="1692024511">
          <w:marLeft w:val="-300"/>
          <w:marRight w:val="0"/>
          <w:marTop w:val="0"/>
          <w:marBottom w:val="0"/>
          <w:divBdr>
            <w:top w:val="none" w:sz="0" w:space="0" w:color="auto"/>
            <w:left w:val="none" w:sz="0" w:space="0" w:color="auto"/>
            <w:bottom w:val="none" w:sz="0" w:space="0" w:color="auto"/>
            <w:right w:val="none" w:sz="0" w:space="0" w:color="auto"/>
          </w:divBdr>
          <w:divsChild>
            <w:div w:id="302781521">
              <w:marLeft w:val="0"/>
              <w:marRight w:val="0"/>
              <w:marTop w:val="0"/>
              <w:marBottom w:val="0"/>
              <w:divBdr>
                <w:top w:val="none" w:sz="0" w:space="0" w:color="auto"/>
                <w:left w:val="none" w:sz="0" w:space="0" w:color="auto"/>
                <w:bottom w:val="none" w:sz="0" w:space="0" w:color="auto"/>
                <w:right w:val="none" w:sz="0" w:space="0" w:color="auto"/>
              </w:divBdr>
              <w:divsChild>
                <w:div w:id="1028025048">
                  <w:marLeft w:val="0"/>
                  <w:marRight w:val="0"/>
                  <w:marTop w:val="0"/>
                  <w:marBottom w:val="0"/>
                  <w:divBdr>
                    <w:top w:val="none" w:sz="0" w:space="0" w:color="auto"/>
                    <w:left w:val="none" w:sz="0" w:space="0" w:color="auto"/>
                    <w:bottom w:val="none" w:sz="0" w:space="0" w:color="auto"/>
                    <w:right w:val="none" w:sz="0" w:space="0" w:color="auto"/>
                  </w:divBdr>
                  <w:divsChild>
                    <w:div w:id="1848254998">
                      <w:marLeft w:val="0"/>
                      <w:marRight w:val="0"/>
                      <w:marTop w:val="0"/>
                      <w:marBottom w:val="0"/>
                      <w:divBdr>
                        <w:top w:val="none" w:sz="0" w:space="0" w:color="auto"/>
                        <w:left w:val="none" w:sz="0" w:space="0" w:color="auto"/>
                        <w:bottom w:val="none" w:sz="0" w:space="0" w:color="auto"/>
                        <w:right w:val="none" w:sz="0" w:space="0" w:color="auto"/>
                      </w:divBdr>
                      <w:divsChild>
                        <w:div w:id="2030327954">
                          <w:marLeft w:val="0"/>
                          <w:marRight w:val="0"/>
                          <w:marTop w:val="0"/>
                          <w:marBottom w:val="0"/>
                          <w:divBdr>
                            <w:top w:val="none" w:sz="0" w:space="0" w:color="auto"/>
                            <w:left w:val="none" w:sz="0" w:space="0" w:color="auto"/>
                            <w:bottom w:val="none" w:sz="0" w:space="0" w:color="auto"/>
                            <w:right w:val="none" w:sz="0" w:space="0" w:color="auto"/>
                          </w:divBdr>
                        </w:div>
                        <w:div w:id="690762999">
                          <w:marLeft w:val="0"/>
                          <w:marRight w:val="0"/>
                          <w:marTop w:val="0"/>
                          <w:marBottom w:val="0"/>
                          <w:divBdr>
                            <w:top w:val="none" w:sz="0" w:space="0" w:color="auto"/>
                            <w:left w:val="none" w:sz="0" w:space="0" w:color="auto"/>
                            <w:bottom w:val="none" w:sz="0" w:space="0" w:color="auto"/>
                            <w:right w:val="none" w:sz="0" w:space="0" w:color="auto"/>
                          </w:divBdr>
                          <w:divsChild>
                            <w:div w:id="571086673">
                              <w:marLeft w:val="0"/>
                              <w:marRight w:val="0"/>
                              <w:marTop w:val="0"/>
                              <w:marBottom w:val="0"/>
                              <w:divBdr>
                                <w:top w:val="none" w:sz="0" w:space="0" w:color="auto"/>
                                <w:left w:val="none" w:sz="0" w:space="0" w:color="auto"/>
                                <w:bottom w:val="none" w:sz="0" w:space="0" w:color="auto"/>
                                <w:right w:val="none" w:sz="0" w:space="0" w:color="auto"/>
                              </w:divBdr>
                              <w:divsChild>
                                <w:div w:id="1887138707">
                                  <w:marLeft w:val="0"/>
                                  <w:marRight w:val="0"/>
                                  <w:marTop w:val="0"/>
                                  <w:marBottom w:val="0"/>
                                  <w:divBdr>
                                    <w:top w:val="none" w:sz="0" w:space="0" w:color="auto"/>
                                    <w:left w:val="none" w:sz="0" w:space="0" w:color="auto"/>
                                    <w:bottom w:val="none" w:sz="0" w:space="0" w:color="auto"/>
                                    <w:right w:val="none" w:sz="0" w:space="0" w:color="auto"/>
                                  </w:divBdr>
                                </w:div>
                                <w:div w:id="2142571223">
                                  <w:marLeft w:val="0"/>
                                  <w:marRight w:val="0"/>
                                  <w:marTop w:val="0"/>
                                  <w:marBottom w:val="0"/>
                                  <w:divBdr>
                                    <w:top w:val="none" w:sz="0" w:space="0" w:color="auto"/>
                                    <w:left w:val="none" w:sz="0" w:space="0" w:color="auto"/>
                                    <w:bottom w:val="none" w:sz="0" w:space="0" w:color="auto"/>
                                    <w:right w:val="none" w:sz="0" w:space="0" w:color="auto"/>
                                  </w:divBdr>
                                </w:div>
                                <w:div w:id="1380978536">
                                  <w:marLeft w:val="0"/>
                                  <w:marRight w:val="0"/>
                                  <w:marTop w:val="0"/>
                                  <w:marBottom w:val="0"/>
                                  <w:divBdr>
                                    <w:top w:val="none" w:sz="0" w:space="0" w:color="auto"/>
                                    <w:left w:val="none" w:sz="0" w:space="0" w:color="auto"/>
                                    <w:bottom w:val="none" w:sz="0" w:space="0" w:color="auto"/>
                                    <w:right w:val="none" w:sz="0" w:space="0" w:color="auto"/>
                                  </w:divBdr>
                                </w:div>
                              </w:divsChild>
                            </w:div>
                            <w:div w:id="1169713798">
                              <w:marLeft w:val="0"/>
                              <w:marRight w:val="0"/>
                              <w:marTop w:val="0"/>
                              <w:marBottom w:val="0"/>
                              <w:divBdr>
                                <w:top w:val="none" w:sz="0" w:space="0" w:color="auto"/>
                                <w:left w:val="none" w:sz="0" w:space="0" w:color="auto"/>
                                <w:bottom w:val="none" w:sz="0" w:space="0" w:color="auto"/>
                                <w:right w:val="none" w:sz="0" w:space="0" w:color="auto"/>
                              </w:divBdr>
                              <w:divsChild>
                                <w:div w:id="129175706">
                                  <w:marLeft w:val="0"/>
                                  <w:marRight w:val="0"/>
                                  <w:marTop w:val="0"/>
                                  <w:marBottom w:val="0"/>
                                  <w:divBdr>
                                    <w:top w:val="none" w:sz="0" w:space="0" w:color="auto"/>
                                    <w:left w:val="none" w:sz="0" w:space="0" w:color="auto"/>
                                    <w:bottom w:val="none" w:sz="0" w:space="0" w:color="auto"/>
                                    <w:right w:val="none" w:sz="0" w:space="0" w:color="auto"/>
                                  </w:divBdr>
                                </w:div>
                                <w:div w:id="1846936962">
                                  <w:marLeft w:val="0"/>
                                  <w:marRight w:val="0"/>
                                  <w:marTop w:val="0"/>
                                  <w:marBottom w:val="0"/>
                                  <w:divBdr>
                                    <w:top w:val="none" w:sz="0" w:space="0" w:color="auto"/>
                                    <w:left w:val="none" w:sz="0" w:space="0" w:color="auto"/>
                                    <w:bottom w:val="none" w:sz="0" w:space="0" w:color="auto"/>
                                    <w:right w:val="none" w:sz="0" w:space="0" w:color="auto"/>
                                  </w:divBdr>
                                </w:div>
                                <w:div w:id="1331105895">
                                  <w:marLeft w:val="0"/>
                                  <w:marRight w:val="0"/>
                                  <w:marTop w:val="0"/>
                                  <w:marBottom w:val="0"/>
                                  <w:divBdr>
                                    <w:top w:val="none" w:sz="0" w:space="0" w:color="auto"/>
                                    <w:left w:val="none" w:sz="0" w:space="0" w:color="auto"/>
                                    <w:bottom w:val="none" w:sz="0" w:space="0" w:color="auto"/>
                                    <w:right w:val="none" w:sz="0" w:space="0" w:color="auto"/>
                                  </w:divBdr>
                                </w:div>
                              </w:divsChild>
                            </w:div>
                            <w:div w:id="982154874">
                              <w:marLeft w:val="0"/>
                              <w:marRight w:val="0"/>
                              <w:marTop w:val="0"/>
                              <w:marBottom w:val="0"/>
                              <w:divBdr>
                                <w:top w:val="none" w:sz="0" w:space="0" w:color="auto"/>
                                <w:left w:val="none" w:sz="0" w:space="0" w:color="auto"/>
                                <w:bottom w:val="none" w:sz="0" w:space="0" w:color="auto"/>
                                <w:right w:val="none" w:sz="0" w:space="0" w:color="auto"/>
                              </w:divBdr>
                              <w:divsChild>
                                <w:div w:id="1083379623">
                                  <w:marLeft w:val="0"/>
                                  <w:marRight w:val="0"/>
                                  <w:marTop w:val="0"/>
                                  <w:marBottom w:val="0"/>
                                  <w:divBdr>
                                    <w:top w:val="none" w:sz="0" w:space="0" w:color="auto"/>
                                    <w:left w:val="none" w:sz="0" w:space="0" w:color="auto"/>
                                    <w:bottom w:val="none" w:sz="0" w:space="0" w:color="auto"/>
                                    <w:right w:val="none" w:sz="0" w:space="0" w:color="auto"/>
                                  </w:divBdr>
                                </w:div>
                                <w:div w:id="217018861">
                                  <w:marLeft w:val="0"/>
                                  <w:marRight w:val="0"/>
                                  <w:marTop w:val="0"/>
                                  <w:marBottom w:val="0"/>
                                  <w:divBdr>
                                    <w:top w:val="none" w:sz="0" w:space="0" w:color="auto"/>
                                    <w:left w:val="none" w:sz="0" w:space="0" w:color="auto"/>
                                    <w:bottom w:val="none" w:sz="0" w:space="0" w:color="auto"/>
                                    <w:right w:val="none" w:sz="0" w:space="0" w:color="auto"/>
                                  </w:divBdr>
                                </w:div>
                                <w:div w:id="9849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02612">
      <w:bodyDiv w:val="1"/>
      <w:marLeft w:val="0"/>
      <w:marRight w:val="0"/>
      <w:marTop w:val="0"/>
      <w:marBottom w:val="0"/>
      <w:divBdr>
        <w:top w:val="none" w:sz="0" w:space="0" w:color="auto"/>
        <w:left w:val="none" w:sz="0" w:space="0" w:color="auto"/>
        <w:bottom w:val="none" w:sz="0" w:space="0" w:color="auto"/>
        <w:right w:val="none" w:sz="0" w:space="0" w:color="auto"/>
      </w:divBdr>
      <w:divsChild>
        <w:div w:id="2098363436">
          <w:marLeft w:val="0"/>
          <w:marRight w:val="0"/>
          <w:marTop w:val="0"/>
          <w:marBottom w:val="0"/>
          <w:divBdr>
            <w:top w:val="none" w:sz="0" w:space="0" w:color="auto"/>
            <w:left w:val="none" w:sz="0" w:space="0" w:color="auto"/>
            <w:bottom w:val="none" w:sz="0" w:space="0" w:color="auto"/>
            <w:right w:val="none" w:sz="0" w:space="0" w:color="auto"/>
          </w:divBdr>
        </w:div>
      </w:divsChild>
    </w:div>
    <w:div w:id="1520004699">
      <w:bodyDiv w:val="1"/>
      <w:marLeft w:val="0"/>
      <w:marRight w:val="0"/>
      <w:marTop w:val="0"/>
      <w:marBottom w:val="0"/>
      <w:divBdr>
        <w:top w:val="none" w:sz="0" w:space="0" w:color="auto"/>
        <w:left w:val="none" w:sz="0" w:space="0" w:color="auto"/>
        <w:bottom w:val="none" w:sz="0" w:space="0" w:color="auto"/>
        <w:right w:val="none" w:sz="0" w:space="0" w:color="auto"/>
      </w:divBdr>
      <w:divsChild>
        <w:div w:id="2081706469">
          <w:marLeft w:val="0"/>
          <w:marRight w:val="0"/>
          <w:marTop w:val="0"/>
          <w:marBottom w:val="0"/>
          <w:divBdr>
            <w:top w:val="none" w:sz="0" w:space="0" w:color="auto"/>
            <w:left w:val="none" w:sz="0" w:space="0" w:color="auto"/>
            <w:bottom w:val="none" w:sz="0" w:space="0" w:color="auto"/>
            <w:right w:val="none" w:sz="0" w:space="0" w:color="auto"/>
          </w:divBdr>
          <w:divsChild>
            <w:div w:id="816068158">
              <w:marLeft w:val="0"/>
              <w:marRight w:val="0"/>
              <w:marTop w:val="0"/>
              <w:marBottom w:val="0"/>
              <w:divBdr>
                <w:top w:val="none" w:sz="0" w:space="0" w:color="auto"/>
                <w:left w:val="none" w:sz="0" w:space="0" w:color="auto"/>
                <w:bottom w:val="none" w:sz="0" w:space="0" w:color="auto"/>
                <w:right w:val="none" w:sz="0" w:space="0" w:color="auto"/>
              </w:divBdr>
              <w:divsChild>
                <w:div w:id="611405493">
                  <w:marLeft w:val="0"/>
                  <w:marRight w:val="0"/>
                  <w:marTop w:val="0"/>
                  <w:marBottom w:val="0"/>
                  <w:divBdr>
                    <w:top w:val="none" w:sz="0" w:space="0" w:color="auto"/>
                    <w:left w:val="none" w:sz="0" w:space="0" w:color="auto"/>
                    <w:bottom w:val="none" w:sz="0" w:space="0" w:color="auto"/>
                    <w:right w:val="none" w:sz="0" w:space="0" w:color="auto"/>
                  </w:divBdr>
                </w:div>
              </w:divsChild>
            </w:div>
            <w:div w:id="474221114">
              <w:marLeft w:val="0"/>
              <w:marRight w:val="0"/>
              <w:marTop w:val="0"/>
              <w:marBottom w:val="0"/>
              <w:divBdr>
                <w:top w:val="none" w:sz="0" w:space="0" w:color="auto"/>
                <w:left w:val="none" w:sz="0" w:space="0" w:color="auto"/>
                <w:bottom w:val="none" w:sz="0" w:space="0" w:color="auto"/>
                <w:right w:val="none" w:sz="0" w:space="0" w:color="auto"/>
              </w:divBdr>
              <w:divsChild>
                <w:div w:id="392243857">
                  <w:marLeft w:val="0"/>
                  <w:marRight w:val="0"/>
                  <w:marTop w:val="0"/>
                  <w:marBottom w:val="0"/>
                  <w:divBdr>
                    <w:top w:val="none" w:sz="0" w:space="0" w:color="auto"/>
                    <w:left w:val="none" w:sz="0" w:space="0" w:color="auto"/>
                    <w:bottom w:val="none" w:sz="0" w:space="0" w:color="auto"/>
                    <w:right w:val="none" w:sz="0" w:space="0" w:color="auto"/>
                  </w:divBdr>
                  <w:divsChild>
                    <w:div w:id="365758515">
                      <w:marLeft w:val="0"/>
                      <w:marRight w:val="0"/>
                      <w:marTop w:val="0"/>
                      <w:marBottom w:val="0"/>
                      <w:divBdr>
                        <w:top w:val="none" w:sz="0" w:space="0" w:color="auto"/>
                        <w:left w:val="none" w:sz="0" w:space="0" w:color="auto"/>
                        <w:bottom w:val="none" w:sz="0" w:space="0" w:color="auto"/>
                        <w:right w:val="none" w:sz="0" w:space="0" w:color="auto"/>
                      </w:divBdr>
                      <w:divsChild>
                        <w:div w:id="2017615949">
                          <w:marLeft w:val="0"/>
                          <w:marRight w:val="0"/>
                          <w:marTop w:val="0"/>
                          <w:marBottom w:val="0"/>
                          <w:divBdr>
                            <w:top w:val="none" w:sz="0" w:space="0" w:color="auto"/>
                            <w:left w:val="none" w:sz="0" w:space="0" w:color="auto"/>
                            <w:bottom w:val="none" w:sz="0" w:space="0" w:color="auto"/>
                            <w:right w:val="none" w:sz="0" w:space="0" w:color="auto"/>
                          </w:divBdr>
                          <w:divsChild>
                            <w:div w:id="2055301231">
                              <w:marLeft w:val="0"/>
                              <w:marRight w:val="0"/>
                              <w:marTop w:val="0"/>
                              <w:marBottom w:val="0"/>
                              <w:divBdr>
                                <w:top w:val="none" w:sz="0" w:space="0" w:color="auto"/>
                                <w:left w:val="none" w:sz="0" w:space="0" w:color="auto"/>
                                <w:bottom w:val="none" w:sz="0" w:space="0" w:color="auto"/>
                                <w:right w:val="none" w:sz="0" w:space="0" w:color="auto"/>
                              </w:divBdr>
                            </w:div>
                            <w:div w:id="155993963">
                              <w:marLeft w:val="0"/>
                              <w:marRight w:val="0"/>
                              <w:marTop w:val="0"/>
                              <w:marBottom w:val="0"/>
                              <w:divBdr>
                                <w:top w:val="none" w:sz="0" w:space="0" w:color="auto"/>
                                <w:left w:val="none" w:sz="0" w:space="0" w:color="auto"/>
                                <w:bottom w:val="none" w:sz="0" w:space="0" w:color="auto"/>
                                <w:right w:val="none" w:sz="0" w:space="0" w:color="auto"/>
                              </w:divBdr>
                              <w:divsChild>
                                <w:div w:id="263462271">
                                  <w:marLeft w:val="0"/>
                                  <w:marRight w:val="0"/>
                                  <w:marTop w:val="0"/>
                                  <w:marBottom w:val="0"/>
                                  <w:divBdr>
                                    <w:top w:val="none" w:sz="0" w:space="0" w:color="auto"/>
                                    <w:left w:val="none" w:sz="0" w:space="0" w:color="auto"/>
                                    <w:bottom w:val="none" w:sz="0" w:space="0" w:color="auto"/>
                                    <w:right w:val="none" w:sz="0" w:space="0" w:color="auto"/>
                                  </w:divBdr>
                                  <w:divsChild>
                                    <w:div w:id="341779981">
                                      <w:marLeft w:val="0"/>
                                      <w:marRight w:val="0"/>
                                      <w:marTop w:val="0"/>
                                      <w:marBottom w:val="0"/>
                                      <w:divBdr>
                                        <w:top w:val="none" w:sz="0" w:space="0" w:color="auto"/>
                                        <w:left w:val="none" w:sz="0" w:space="0" w:color="auto"/>
                                        <w:bottom w:val="none" w:sz="0" w:space="0" w:color="auto"/>
                                        <w:right w:val="none" w:sz="0" w:space="0" w:color="auto"/>
                                      </w:divBdr>
                                    </w:div>
                                    <w:div w:id="1246842751">
                                      <w:marLeft w:val="0"/>
                                      <w:marRight w:val="0"/>
                                      <w:marTop w:val="0"/>
                                      <w:marBottom w:val="0"/>
                                      <w:divBdr>
                                        <w:top w:val="none" w:sz="0" w:space="0" w:color="auto"/>
                                        <w:left w:val="none" w:sz="0" w:space="0" w:color="auto"/>
                                        <w:bottom w:val="none" w:sz="0" w:space="0" w:color="auto"/>
                                        <w:right w:val="none" w:sz="0" w:space="0" w:color="auto"/>
                                      </w:divBdr>
                                    </w:div>
                                    <w:div w:id="1587807890">
                                      <w:marLeft w:val="0"/>
                                      <w:marRight w:val="0"/>
                                      <w:marTop w:val="0"/>
                                      <w:marBottom w:val="0"/>
                                      <w:divBdr>
                                        <w:top w:val="none" w:sz="0" w:space="0" w:color="auto"/>
                                        <w:left w:val="none" w:sz="0" w:space="0" w:color="auto"/>
                                        <w:bottom w:val="none" w:sz="0" w:space="0" w:color="auto"/>
                                        <w:right w:val="none" w:sz="0" w:space="0" w:color="auto"/>
                                      </w:divBdr>
                                    </w:div>
                                  </w:divsChild>
                                </w:div>
                                <w:div w:id="138812817">
                                  <w:marLeft w:val="0"/>
                                  <w:marRight w:val="0"/>
                                  <w:marTop w:val="0"/>
                                  <w:marBottom w:val="0"/>
                                  <w:divBdr>
                                    <w:top w:val="none" w:sz="0" w:space="0" w:color="auto"/>
                                    <w:left w:val="none" w:sz="0" w:space="0" w:color="auto"/>
                                    <w:bottom w:val="none" w:sz="0" w:space="0" w:color="auto"/>
                                    <w:right w:val="none" w:sz="0" w:space="0" w:color="auto"/>
                                  </w:divBdr>
                                  <w:divsChild>
                                    <w:div w:id="399600597">
                                      <w:marLeft w:val="0"/>
                                      <w:marRight w:val="0"/>
                                      <w:marTop w:val="0"/>
                                      <w:marBottom w:val="0"/>
                                      <w:divBdr>
                                        <w:top w:val="none" w:sz="0" w:space="0" w:color="auto"/>
                                        <w:left w:val="none" w:sz="0" w:space="0" w:color="auto"/>
                                        <w:bottom w:val="none" w:sz="0" w:space="0" w:color="auto"/>
                                        <w:right w:val="none" w:sz="0" w:space="0" w:color="auto"/>
                                      </w:divBdr>
                                    </w:div>
                                    <w:div w:id="2065374434">
                                      <w:marLeft w:val="0"/>
                                      <w:marRight w:val="0"/>
                                      <w:marTop w:val="0"/>
                                      <w:marBottom w:val="0"/>
                                      <w:divBdr>
                                        <w:top w:val="none" w:sz="0" w:space="0" w:color="auto"/>
                                        <w:left w:val="none" w:sz="0" w:space="0" w:color="auto"/>
                                        <w:bottom w:val="none" w:sz="0" w:space="0" w:color="auto"/>
                                        <w:right w:val="none" w:sz="0" w:space="0" w:color="auto"/>
                                      </w:divBdr>
                                    </w:div>
                                    <w:div w:id="700326821">
                                      <w:marLeft w:val="0"/>
                                      <w:marRight w:val="0"/>
                                      <w:marTop w:val="0"/>
                                      <w:marBottom w:val="0"/>
                                      <w:divBdr>
                                        <w:top w:val="none" w:sz="0" w:space="0" w:color="auto"/>
                                        <w:left w:val="none" w:sz="0" w:space="0" w:color="auto"/>
                                        <w:bottom w:val="none" w:sz="0" w:space="0" w:color="auto"/>
                                        <w:right w:val="none" w:sz="0" w:space="0" w:color="auto"/>
                                      </w:divBdr>
                                    </w:div>
                                  </w:divsChild>
                                </w:div>
                                <w:div w:id="1832258831">
                                  <w:marLeft w:val="0"/>
                                  <w:marRight w:val="0"/>
                                  <w:marTop w:val="0"/>
                                  <w:marBottom w:val="0"/>
                                  <w:divBdr>
                                    <w:top w:val="none" w:sz="0" w:space="0" w:color="auto"/>
                                    <w:left w:val="none" w:sz="0" w:space="0" w:color="auto"/>
                                    <w:bottom w:val="none" w:sz="0" w:space="0" w:color="auto"/>
                                    <w:right w:val="none" w:sz="0" w:space="0" w:color="auto"/>
                                  </w:divBdr>
                                  <w:divsChild>
                                    <w:div w:id="1236403020">
                                      <w:marLeft w:val="0"/>
                                      <w:marRight w:val="0"/>
                                      <w:marTop w:val="0"/>
                                      <w:marBottom w:val="0"/>
                                      <w:divBdr>
                                        <w:top w:val="none" w:sz="0" w:space="0" w:color="auto"/>
                                        <w:left w:val="none" w:sz="0" w:space="0" w:color="auto"/>
                                        <w:bottom w:val="none" w:sz="0" w:space="0" w:color="auto"/>
                                        <w:right w:val="none" w:sz="0" w:space="0" w:color="auto"/>
                                      </w:divBdr>
                                    </w:div>
                                    <w:div w:id="148443334">
                                      <w:marLeft w:val="0"/>
                                      <w:marRight w:val="0"/>
                                      <w:marTop w:val="0"/>
                                      <w:marBottom w:val="0"/>
                                      <w:divBdr>
                                        <w:top w:val="none" w:sz="0" w:space="0" w:color="auto"/>
                                        <w:left w:val="none" w:sz="0" w:space="0" w:color="auto"/>
                                        <w:bottom w:val="none" w:sz="0" w:space="0" w:color="auto"/>
                                        <w:right w:val="none" w:sz="0" w:space="0" w:color="auto"/>
                                      </w:divBdr>
                                    </w:div>
                                    <w:div w:id="3710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86">
      <w:bodyDiv w:val="1"/>
      <w:marLeft w:val="0"/>
      <w:marRight w:val="0"/>
      <w:marTop w:val="0"/>
      <w:marBottom w:val="0"/>
      <w:divBdr>
        <w:top w:val="none" w:sz="0" w:space="0" w:color="auto"/>
        <w:left w:val="none" w:sz="0" w:space="0" w:color="auto"/>
        <w:bottom w:val="none" w:sz="0" w:space="0" w:color="auto"/>
        <w:right w:val="none" w:sz="0" w:space="0" w:color="auto"/>
      </w:divBdr>
      <w:divsChild>
        <w:div w:id="497160392">
          <w:marLeft w:val="0"/>
          <w:marRight w:val="0"/>
          <w:marTop w:val="0"/>
          <w:marBottom w:val="0"/>
          <w:divBdr>
            <w:top w:val="none" w:sz="0" w:space="0" w:color="auto"/>
            <w:left w:val="none" w:sz="0" w:space="0" w:color="auto"/>
            <w:bottom w:val="none" w:sz="0" w:space="0" w:color="auto"/>
            <w:right w:val="none" w:sz="0" w:space="0" w:color="auto"/>
          </w:divBdr>
          <w:divsChild>
            <w:div w:id="1219852888">
              <w:marLeft w:val="0"/>
              <w:marRight w:val="0"/>
              <w:marTop w:val="0"/>
              <w:marBottom w:val="0"/>
              <w:divBdr>
                <w:top w:val="none" w:sz="0" w:space="0" w:color="auto"/>
                <w:left w:val="none" w:sz="0" w:space="0" w:color="auto"/>
                <w:bottom w:val="none" w:sz="0" w:space="0" w:color="auto"/>
                <w:right w:val="none" w:sz="0" w:space="0" w:color="auto"/>
              </w:divBdr>
              <w:divsChild>
                <w:div w:id="1158182078">
                  <w:marLeft w:val="-300"/>
                  <w:marRight w:val="0"/>
                  <w:marTop w:val="0"/>
                  <w:marBottom w:val="0"/>
                  <w:divBdr>
                    <w:top w:val="none" w:sz="0" w:space="0" w:color="auto"/>
                    <w:left w:val="none" w:sz="0" w:space="0" w:color="auto"/>
                    <w:bottom w:val="none" w:sz="0" w:space="0" w:color="auto"/>
                    <w:right w:val="none" w:sz="0" w:space="0" w:color="auto"/>
                  </w:divBdr>
                  <w:divsChild>
                    <w:div w:id="1920862994">
                      <w:marLeft w:val="0"/>
                      <w:marRight w:val="0"/>
                      <w:marTop w:val="0"/>
                      <w:marBottom w:val="0"/>
                      <w:divBdr>
                        <w:top w:val="none" w:sz="0" w:space="0" w:color="auto"/>
                        <w:left w:val="none" w:sz="0" w:space="0" w:color="auto"/>
                        <w:bottom w:val="none" w:sz="0" w:space="0" w:color="auto"/>
                        <w:right w:val="none" w:sz="0" w:space="0" w:color="auto"/>
                      </w:divBdr>
                      <w:divsChild>
                        <w:div w:id="1197083261">
                          <w:marLeft w:val="0"/>
                          <w:marRight w:val="0"/>
                          <w:marTop w:val="0"/>
                          <w:marBottom w:val="0"/>
                          <w:divBdr>
                            <w:top w:val="none" w:sz="0" w:space="0" w:color="auto"/>
                            <w:left w:val="none" w:sz="0" w:space="0" w:color="auto"/>
                            <w:bottom w:val="none" w:sz="0" w:space="0" w:color="auto"/>
                            <w:right w:val="none" w:sz="0" w:space="0" w:color="auto"/>
                          </w:divBdr>
                          <w:divsChild>
                            <w:div w:id="150798841">
                              <w:marLeft w:val="0"/>
                              <w:marRight w:val="0"/>
                              <w:marTop w:val="0"/>
                              <w:marBottom w:val="0"/>
                              <w:divBdr>
                                <w:top w:val="none" w:sz="0" w:space="0" w:color="auto"/>
                                <w:left w:val="none" w:sz="0" w:space="0" w:color="auto"/>
                                <w:bottom w:val="none" w:sz="0" w:space="0" w:color="auto"/>
                                <w:right w:val="none" w:sz="0" w:space="0" w:color="auto"/>
                              </w:divBdr>
                              <w:divsChild>
                                <w:div w:id="629285382">
                                  <w:marLeft w:val="0"/>
                                  <w:marRight w:val="0"/>
                                  <w:marTop w:val="0"/>
                                  <w:marBottom w:val="0"/>
                                  <w:divBdr>
                                    <w:top w:val="none" w:sz="0" w:space="0" w:color="auto"/>
                                    <w:left w:val="none" w:sz="0" w:space="0" w:color="auto"/>
                                    <w:bottom w:val="none" w:sz="0" w:space="0" w:color="auto"/>
                                    <w:right w:val="none" w:sz="0" w:space="0" w:color="auto"/>
                                  </w:divBdr>
                                </w:div>
                                <w:div w:id="87432808">
                                  <w:marLeft w:val="0"/>
                                  <w:marRight w:val="0"/>
                                  <w:marTop w:val="0"/>
                                  <w:marBottom w:val="0"/>
                                  <w:divBdr>
                                    <w:top w:val="none" w:sz="0" w:space="0" w:color="auto"/>
                                    <w:left w:val="none" w:sz="0" w:space="0" w:color="auto"/>
                                    <w:bottom w:val="none" w:sz="0" w:space="0" w:color="auto"/>
                                    <w:right w:val="none" w:sz="0" w:space="0" w:color="auto"/>
                                  </w:divBdr>
                                  <w:divsChild>
                                    <w:div w:id="72167429">
                                      <w:marLeft w:val="0"/>
                                      <w:marRight w:val="0"/>
                                      <w:marTop w:val="0"/>
                                      <w:marBottom w:val="0"/>
                                      <w:divBdr>
                                        <w:top w:val="none" w:sz="0" w:space="0" w:color="auto"/>
                                        <w:left w:val="none" w:sz="0" w:space="0" w:color="auto"/>
                                        <w:bottom w:val="none" w:sz="0" w:space="0" w:color="auto"/>
                                        <w:right w:val="none" w:sz="0" w:space="0" w:color="auto"/>
                                      </w:divBdr>
                                      <w:divsChild>
                                        <w:div w:id="1080521455">
                                          <w:marLeft w:val="0"/>
                                          <w:marRight w:val="0"/>
                                          <w:marTop w:val="0"/>
                                          <w:marBottom w:val="0"/>
                                          <w:divBdr>
                                            <w:top w:val="none" w:sz="0" w:space="0" w:color="auto"/>
                                            <w:left w:val="none" w:sz="0" w:space="0" w:color="auto"/>
                                            <w:bottom w:val="none" w:sz="0" w:space="0" w:color="auto"/>
                                            <w:right w:val="none" w:sz="0" w:space="0" w:color="auto"/>
                                          </w:divBdr>
                                        </w:div>
                                        <w:div w:id="1555316129">
                                          <w:marLeft w:val="0"/>
                                          <w:marRight w:val="0"/>
                                          <w:marTop w:val="0"/>
                                          <w:marBottom w:val="0"/>
                                          <w:divBdr>
                                            <w:top w:val="none" w:sz="0" w:space="0" w:color="auto"/>
                                            <w:left w:val="none" w:sz="0" w:space="0" w:color="auto"/>
                                            <w:bottom w:val="none" w:sz="0" w:space="0" w:color="auto"/>
                                            <w:right w:val="none" w:sz="0" w:space="0" w:color="auto"/>
                                          </w:divBdr>
                                        </w:div>
                                        <w:div w:id="1571191626">
                                          <w:marLeft w:val="0"/>
                                          <w:marRight w:val="0"/>
                                          <w:marTop w:val="0"/>
                                          <w:marBottom w:val="0"/>
                                          <w:divBdr>
                                            <w:top w:val="none" w:sz="0" w:space="0" w:color="auto"/>
                                            <w:left w:val="none" w:sz="0" w:space="0" w:color="auto"/>
                                            <w:bottom w:val="none" w:sz="0" w:space="0" w:color="auto"/>
                                            <w:right w:val="none" w:sz="0" w:space="0" w:color="auto"/>
                                          </w:divBdr>
                                        </w:div>
                                      </w:divsChild>
                                    </w:div>
                                    <w:div w:id="286014606">
                                      <w:marLeft w:val="0"/>
                                      <w:marRight w:val="0"/>
                                      <w:marTop w:val="0"/>
                                      <w:marBottom w:val="0"/>
                                      <w:divBdr>
                                        <w:top w:val="none" w:sz="0" w:space="0" w:color="auto"/>
                                        <w:left w:val="none" w:sz="0" w:space="0" w:color="auto"/>
                                        <w:bottom w:val="none" w:sz="0" w:space="0" w:color="auto"/>
                                        <w:right w:val="none" w:sz="0" w:space="0" w:color="auto"/>
                                      </w:divBdr>
                                      <w:divsChild>
                                        <w:div w:id="1443723482">
                                          <w:marLeft w:val="0"/>
                                          <w:marRight w:val="0"/>
                                          <w:marTop w:val="0"/>
                                          <w:marBottom w:val="0"/>
                                          <w:divBdr>
                                            <w:top w:val="none" w:sz="0" w:space="0" w:color="auto"/>
                                            <w:left w:val="none" w:sz="0" w:space="0" w:color="auto"/>
                                            <w:bottom w:val="none" w:sz="0" w:space="0" w:color="auto"/>
                                            <w:right w:val="none" w:sz="0" w:space="0" w:color="auto"/>
                                          </w:divBdr>
                                        </w:div>
                                        <w:div w:id="2022077838">
                                          <w:marLeft w:val="0"/>
                                          <w:marRight w:val="0"/>
                                          <w:marTop w:val="0"/>
                                          <w:marBottom w:val="0"/>
                                          <w:divBdr>
                                            <w:top w:val="none" w:sz="0" w:space="0" w:color="auto"/>
                                            <w:left w:val="none" w:sz="0" w:space="0" w:color="auto"/>
                                            <w:bottom w:val="none" w:sz="0" w:space="0" w:color="auto"/>
                                            <w:right w:val="none" w:sz="0" w:space="0" w:color="auto"/>
                                          </w:divBdr>
                                        </w:div>
                                        <w:div w:id="1771776036">
                                          <w:marLeft w:val="0"/>
                                          <w:marRight w:val="0"/>
                                          <w:marTop w:val="0"/>
                                          <w:marBottom w:val="0"/>
                                          <w:divBdr>
                                            <w:top w:val="none" w:sz="0" w:space="0" w:color="auto"/>
                                            <w:left w:val="none" w:sz="0" w:space="0" w:color="auto"/>
                                            <w:bottom w:val="none" w:sz="0" w:space="0" w:color="auto"/>
                                            <w:right w:val="none" w:sz="0" w:space="0" w:color="auto"/>
                                          </w:divBdr>
                                        </w:div>
                                      </w:divsChild>
                                    </w:div>
                                    <w:div w:id="677581078">
                                      <w:marLeft w:val="0"/>
                                      <w:marRight w:val="0"/>
                                      <w:marTop w:val="0"/>
                                      <w:marBottom w:val="0"/>
                                      <w:divBdr>
                                        <w:top w:val="none" w:sz="0" w:space="0" w:color="auto"/>
                                        <w:left w:val="none" w:sz="0" w:space="0" w:color="auto"/>
                                        <w:bottom w:val="none" w:sz="0" w:space="0" w:color="auto"/>
                                        <w:right w:val="none" w:sz="0" w:space="0" w:color="auto"/>
                                      </w:divBdr>
                                      <w:divsChild>
                                        <w:div w:id="450633671">
                                          <w:marLeft w:val="0"/>
                                          <w:marRight w:val="0"/>
                                          <w:marTop w:val="0"/>
                                          <w:marBottom w:val="0"/>
                                          <w:divBdr>
                                            <w:top w:val="none" w:sz="0" w:space="0" w:color="auto"/>
                                            <w:left w:val="none" w:sz="0" w:space="0" w:color="auto"/>
                                            <w:bottom w:val="none" w:sz="0" w:space="0" w:color="auto"/>
                                            <w:right w:val="none" w:sz="0" w:space="0" w:color="auto"/>
                                          </w:divBdr>
                                        </w:div>
                                        <w:div w:id="808593773">
                                          <w:marLeft w:val="0"/>
                                          <w:marRight w:val="0"/>
                                          <w:marTop w:val="0"/>
                                          <w:marBottom w:val="0"/>
                                          <w:divBdr>
                                            <w:top w:val="none" w:sz="0" w:space="0" w:color="auto"/>
                                            <w:left w:val="none" w:sz="0" w:space="0" w:color="auto"/>
                                            <w:bottom w:val="none" w:sz="0" w:space="0" w:color="auto"/>
                                            <w:right w:val="none" w:sz="0" w:space="0" w:color="auto"/>
                                          </w:divBdr>
                                        </w:div>
                                        <w:div w:id="1035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973288">
      <w:bodyDiv w:val="1"/>
      <w:marLeft w:val="0"/>
      <w:marRight w:val="0"/>
      <w:marTop w:val="0"/>
      <w:marBottom w:val="0"/>
      <w:divBdr>
        <w:top w:val="none" w:sz="0" w:space="0" w:color="auto"/>
        <w:left w:val="none" w:sz="0" w:space="0" w:color="auto"/>
        <w:bottom w:val="none" w:sz="0" w:space="0" w:color="auto"/>
        <w:right w:val="none" w:sz="0" w:space="0" w:color="auto"/>
      </w:divBdr>
    </w:div>
    <w:div w:id="1744788845">
      <w:bodyDiv w:val="1"/>
      <w:marLeft w:val="0"/>
      <w:marRight w:val="0"/>
      <w:marTop w:val="0"/>
      <w:marBottom w:val="0"/>
      <w:divBdr>
        <w:top w:val="none" w:sz="0" w:space="0" w:color="auto"/>
        <w:left w:val="none" w:sz="0" w:space="0" w:color="auto"/>
        <w:bottom w:val="none" w:sz="0" w:space="0" w:color="auto"/>
        <w:right w:val="none" w:sz="0" w:space="0" w:color="auto"/>
      </w:divBdr>
      <w:divsChild>
        <w:div w:id="1413314855">
          <w:marLeft w:val="0"/>
          <w:marRight w:val="0"/>
          <w:marTop w:val="0"/>
          <w:marBottom w:val="0"/>
          <w:divBdr>
            <w:top w:val="none" w:sz="0" w:space="0" w:color="auto"/>
            <w:left w:val="none" w:sz="0" w:space="0" w:color="auto"/>
            <w:bottom w:val="none" w:sz="0" w:space="0" w:color="auto"/>
            <w:right w:val="none" w:sz="0" w:space="0" w:color="auto"/>
          </w:divBdr>
        </w:div>
      </w:divsChild>
    </w:div>
    <w:div w:id="1766073616">
      <w:bodyDiv w:val="1"/>
      <w:marLeft w:val="0"/>
      <w:marRight w:val="0"/>
      <w:marTop w:val="0"/>
      <w:marBottom w:val="0"/>
      <w:divBdr>
        <w:top w:val="none" w:sz="0" w:space="0" w:color="auto"/>
        <w:left w:val="none" w:sz="0" w:space="0" w:color="auto"/>
        <w:bottom w:val="none" w:sz="0" w:space="0" w:color="auto"/>
        <w:right w:val="none" w:sz="0" w:space="0" w:color="auto"/>
      </w:divBdr>
      <w:divsChild>
        <w:div w:id="237906464">
          <w:marLeft w:val="0"/>
          <w:marRight w:val="0"/>
          <w:marTop w:val="0"/>
          <w:marBottom w:val="0"/>
          <w:divBdr>
            <w:top w:val="none" w:sz="0" w:space="0" w:color="auto"/>
            <w:left w:val="none" w:sz="0" w:space="0" w:color="auto"/>
            <w:bottom w:val="none" w:sz="0" w:space="0" w:color="auto"/>
            <w:right w:val="none" w:sz="0" w:space="0" w:color="auto"/>
          </w:divBdr>
          <w:divsChild>
            <w:div w:id="1581866551">
              <w:marLeft w:val="0"/>
              <w:marRight w:val="0"/>
              <w:marTop w:val="0"/>
              <w:marBottom w:val="0"/>
              <w:divBdr>
                <w:top w:val="none" w:sz="0" w:space="0" w:color="auto"/>
                <w:left w:val="none" w:sz="0" w:space="0" w:color="auto"/>
                <w:bottom w:val="none" w:sz="0" w:space="0" w:color="auto"/>
                <w:right w:val="none" w:sz="0" w:space="0" w:color="auto"/>
              </w:divBdr>
            </w:div>
          </w:divsChild>
        </w:div>
        <w:div w:id="1041393340">
          <w:marLeft w:val="0"/>
          <w:marRight w:val="0"/>
          <w:marTop w:val="0"/>
          <w:marBottom w:val="0"/>
          <w:divBdr>
            <w:top w:val="none" w:sz="0" w:space="0" w:color="auto"/>
            <w:left w:val="none" w:sz="0" w:space="0" w:color="auto"/>
            <w:bottom w:val="none" w:sz="0" w:space="0" w:color="auto"/>
            <w:right w:val="none" w:sz="0" w:space="0" w:color="auto"/>
          </w:divBdr>
        </w:div>
      </w:divsChild>
    </w:div>
    <w:div w:id="1800219853">
      <w:bodyDiv w:val="1"/>
      <w:marLeft w:val="0"/>
      <w:marRight w:val="0"/>
      <w:marTop w:val="0"/>
      <w:marBottom w:val="0"/>
      <w:divBdr>
        <w:top w:val="none" w:sz="0" w:space="0" w:color="auto"/>
        <w:left w:val="none" w:sz="0" w:space="0" w:color="auto"/>
        <w:bottom w:val="none" w:sz="0" w:space="0" w:color="auto"/>
        <w:right w:val="none" w:sz="0" w:space="0" w:color="auto"/>
      </w:divBdr>
      <w:divsChild>
        <w:div w:id="1364403856">
          <w:marLeft w:val="-300"/>
          <w:marRight w:val="0"/>
          <w:marTop w:val="0"/>
          <w:marBottom w:val="0"/>
          <w:divBdr>
            <w:top w:val="none" w:sz="0" w:space="0" w:color="auto"/>
            <w:left w:val="none" w:sz="0" w:space="0" w:color="auto"/>
            <w:bottom w:val="none" w:sz="0" w:space="0" w:color="auto"/>
            <w:right w:val="none" w:sz="0" w:space="0" w:color="auto"/>
          </w:divBdr>
          <w:divsChild>
            <w:div w:id="1645741882">
              <w:marLeft w:val="0"/>
              <w:marRight w:val="0"/>
              <w:marTop w:val="0"/>
              <w:marBottom w:val="0"/>
              <w:divBdr>
                <w:top w:val="none" w:sz="0" w:space="0" w:color="auto"/>
                <w:left w:val="none" w:sz="0" w:space="0" w:color="auto"/>
                <w:bottom w:val="none" w:sz="0" w:space="0" w:color="auto"/>
                <w:right w:val="none" w:sz="0" w:space="0" w:color="auto"/>
              </w:divBdr>
              <w:divsChild>
                <w:div w:id="1358459347">
                  <w:marLeft w:val="0"/>
                  <w:marRight w:val="0"/>
                  <w:marTop w:val="0"/>
                  <w:marBottom w:val="0"/>
                  <w:divBdr>
                    <w:top w:val="none" w:sz="0" w:space="0" w:color="auto"/>
                    <w:left w:val="none" w:sz="0" w:space="0" w:color="auto"/>
                    <w:bottom w:val="none" w:sz="0" w:space="0" w:color="auto"/>
                    <w:right w:val="none" w:sz="0" w:space="0" w:color="auto"/>
                  </w:divBdr>
                  <w:divsChild>
                    <w:div w:id="1484851830">
                      <w:marLeft w:val="0"/>
                      <w:marRight w:val="0"/>
                      <w:marTop w:val="0"/>
                      <w:marBottom w:val="0"/>
                      <w:divBdr>
                        <w:top w:val="none" w:sz="0" w:space="0" w:color="auto"/>
                        <w:left w:val="none" w:sz="0" w:space="0" w:color="auto"/>
                        <w:bottom w:val="none" w:sz="0" w:space="0" w:color="auto"/>
                        <w:right w:val="none" w:sz="0" w:space="0" w:color="auto"/>
                      </w:divBdr>
                      <w:divsChild>
                        <w:div w:id="1767535428">
                          <w:marLeft w:val="0"/>
                          <w:marRight w:val="0"/>
                          <w:marTop w:val="0"/>
                          <w:marBottom w:val="0"/>
                          <w:divBdr>
                            <w:top w:val="none" w:sz="0" w:space="0" w:color="auto"/>
                            <w:left w:val="none" w:sz="0" w:space="0" w:color="auto"/>
                            <w:bottom w:val="none" w:sz="0" w:space="0" w:color="auto"/>
                            <w:right w:val="none" w:sz="0" w:space="0" w:color="auto"/>
                          </w:divBdr>
                        </w:div>
                        <w:div w:id="149102583">
                          <w:marLeft w:val="0"/>
                          <w:marRight w:val="0"/>
                          <w:marTop w:val="0"/>
                          <w:marBottom w:val="0"/>
                          <w:divBdr>
                            <w:top w:val="none" w:sz="0" w:space="0" w:color="auto"/>
                            <w:left w:val="none" w:sz="0" w:space="0" w:color="auto"/>
                            <w:bottom w:val="none" w:sz="0" w:space="0" w:color="auto"/>
                            <w:right w:val="none" w:sz="0" w:space="0" w:color="auto"/>
                          </w:divBdr>
                          <w:divsChild>
                            <w:div w:id="1083187218">
                              <w:marLeft w:val="0"/>
                              <w:marRight w:val="0"/>
                              <w:marTop w:val="0"/>
                              <w:marBottom w:val="0"/>
                              <w:divBdr>
                                <w:top w:val="none" w:sz="0" w:space="0" w:color="auto"/>
                                <w:left w:val="none" w:sz="0" w:space="0" w:color="auto"/>
                                <w:bottom w:val="none" w:sz="0" w:space="0" w:color="auto"/>
                                <w:right w:val="none" w:sz="0" w:space="0" w:color="auto"/>
                              </w:divBdr>
                              <w:divsChild>
                                <w:div w:id="538322328">
                                  <w:marLeft w:val="0"/>
                                  <w:marRight w:val="0"/>
                                  <w:marTop w:val="0"/>
                                  <w:marBottom w:val="0"/>
                                  <w:divBdr>
                                    <w:top w:val="none" w:sz="0" w:space="0" w:color="auto"/>
                                    <w:left w:val="none" w:sz="0" w:space="0" w:color="auto"/>
                                    <w:bottom w:val="none" w:sz="0" w:space="0" w:color="auto"/>
                                    <w:right w:val="none" w:sz="0" w:space="0" w:color="auto"/>
                                  </w:divBdr>
                                </w:div>
                                <w:div w:id="1102191153">
                                  <w:marLeft w:val="0"/>
                                  <w:marRight w:val="0"/>
                                  <w:marTop w:val="0"/>
                                  <w:marBottom w:val="0"/>
                                  <w:divBdr>
                                    <w:top w:val="none" w:sz="0" w:space="0" w:color="auto"/>
                                    <w:left w:val="none" w:sz="0" w:space="0" w:color="auto"/>
                                    <w:bottom w:val="none" w:sz="0" w:space="0" w:color="auto"/>
                                    <w:right w:val="none" w:sz="0" w:space="0" w:color="auto"/>
                                  </w:divBdr>
                                </w:div>
                                <w:div w:id="1746566124">
                                  <w:marLeft w:val="0"/>
                                  <w:marRight w:val="0"/>
                                  <w:marTop w:val="0"/>
                                  <w:marBottom w:val="0"/>
                                  <w:divBdr>
                                    <w:top w:val="none" w:sz="0" w:space="0" w:color="auto"/>
                                    <w:left w:val="none" w:sz="0" w:space="0" w:color="auto"/>
                                    <w:bottom w:val="none" w:sz="0" w:space="0" w:color="auto"/>
                                    <w:right w:val="none" w:sz="0" w:space="0" w:color="auto"/>
                                  </w:divBdr>
                                </w:div>
                              </w:divsChild>
                            </w:div>
                            <w:div w:id="1149446147">
                              <w:marLeft w:val="0"/>
                              <w:marRight w:val="0"/>
                              <w:marTop w:val="0"/>
                              <w:marBottom w:val="0"/>
                              <w:divBdr>
                                <w:top w:val="none" w:sz="0" w:space="0" w:color="auto"/>
                                <w:left w:val="none" w:sz="0" w:space="0" w:color="auto"/>
                                <w:bottom w:val="none" w:sz="0" w:space="0" w:color="auto"/>
                                <w:right w:val="none" w:sz="0" w:space="0" w:color="auto"/>
                              </w:divBdr>
                              <w:divsChild>
                                <w:div w:id="1554654418">
                                  <w:marLeft w:val="0"/>
                                  <w:marRight w:val="0"/>
                                  <w:marTop w:val="0"/>
                                  <w:marBottom w:val="0"/>
                                  <w:divBdr>
                                    <w:top w:val="none" w:sz="0" w:space="0" w:color="auto"/>
                                    <w:left w:val="none" w:sz="0" w:space="0" w:color="auto"/>
                                    <w:bottom w:val="none" w:sz="0" w:space="0" w:color="auto"/>
                                    <w:right w:val="none" w:sz="0" w:space="0" w:color="auto"/>
                                  </w:divBdr>
                                </w:div>
                                <w:div w:id="245189685">
                                  <w:marLeft w:val="0"/>
                                  <w:marRight w:val="0"/>
                                  <w:marTop w:val="0"/>
                                  <w:marBottom w:val="0"/>
                                  <w:divBdr>
                                    <w:top w:val="none" w:sz="0" w:space="0" w:color="auto"/>
                                    <w:left w:val="none" w:sz="0" w:space="0" w:color="auto"/>
                                    <w:bottom w:val="none" w:sz="0" w:space="0" w:color="auto"/>
                                    <w:right w:val="none" w:sz="0" w:space="0" w:color="auto"/>
                                  </w:divBdr>
                                </w:div>
                                <w:div w:id="439960489">
                                  <w:marLeft w:val="0"/>
                                  <w:marRight w:val="0"/>
                                  <w:marTop w:val="0"/>
                                  <w:marBottom w:val="0"/>
                                  <w:divBdr>
                                    <w:top w:val="none" w:sz="0" w:space="0" w:color="auto"/>
                                    <w:left w:val="none" w:sz="0" w:space="0" w:color="auto"/>
                                    <w:bottom w:val="none" w:sz="0" w:space="0" w:color="auto"/>
                                    <w:right w:val="none" w:sz="0" w:space="0" w:color="auto"/>
                                  </w:divBdr>
                                </w:div>
                              </w:divsChild>
                            </w:div>
                            <w:div w:id="1364400253">
                              <w:marLeft w:val="0"/>
                              <w:marRight w:val="0"/>
                              <w:marTop w:val="0"/>
                              <w:marBottom w:val="0"/>
                              <w:divBdr>
                                <w:top w:val="none" w:sz="0" w:space="0" w:color="auto"/>
                                <w:left w:val="none" w:sz="0" w:space="0" w:color="auto"/>
                                <w:bottom w:val="none" w:sz="0" w:space="0" w:color="auto"/>
                                <w:right w:val="none" w:sz="0" w:space="0" w:color="auto"/>
                              </w:divBdr>
                              <w:divsChild>
                                <w:div w:id="55859920">
                                  <w:marLeft w:val="0"/>
                                  <w:marRight w:val="0"/>
                                  <w:marTop w:val="0"/>
                                  <w:marBottom w:val="0"/>
                                  <w:divBdr>
                                    <w:top w:val="none" w:sz="0" w:space="0" w:color="auto"/>
                                    <w:left w:val="none" w:sz="0" w:space="0" w:color="auto"/>
                                    <w:bottom w:val="none" w:sz="0" w:space="0" w:color="auto"/>
                                    <w:right w:val="none" w:sz="0" w:space="0" w:color="auto"/>
                                  </w:divBdr>
                                </w:div>
                                <w:div w:id="1901479774">
                                  <w:marLeft w:val="0"/>
                                  <w:marRight w:val="0"/>
                                  <w:marTop w:val="0"/>
                                  <w:marBottom w:val="0"/>
                                  <w:divBdr>
                                    <w:top w:val="none" w:sz="0" w:space="0" w:color="auto"/>
                                    <w:left w:val="none" w:sz="0" w:space="0" w:color="auto"/>
                                    <w:bottom w:val="none" w:sz="0" w:space="0" w:color="auto"/>
                                    <w:right w:val="none" w:sz="0" w:space="0" w:color="auto"/>
                                  </w:divBdr>
                                </w:div>
                                <w:div w:id="20220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170265">
      <w:bodyDiv w:val="1"/>
      <w:marLeft w:val="0"/>
      <w:marRight w:val="0"/>
      <w:marTop w:val="0"/>
      <w:marBottom w:val="0"/>
      <w:divBdr>
        <w:top w:val="none" w:sz="0" w:space="0" w:color="auto"/>
        <w:left w:val="none" w:sz="0" w:space="0" w:color="auto"/>
        <w:bottom w:val="none" w:sz="0" w:space="0" w:color="auto"/>
        <w:right w:val="none" w:sz="0" w:space="0" w:color="auto"/>
      </w:divBdr>
    </w:div>
    <w:div w:id="2054501298">
      <w:bodyDiv w:val="1"/>
      <w:marLeft w:val="0"/>
      <w:marRight w:val="0"/>
      <w:marTop w:val="0"/>
      <w:marBottom w:val="0"/>
      <w:divBdr>
        <w:top w:val="none" w:sz="0" w:space="0" w:color="auto"/>
        <w:left w:val="none" w:sz="0" w:space="0" w:color="auto"/>
        <w:bottom w:val="none" w:sz="0" w:space="0" w:color="auto"/>
        <w:right w:val="none" w:sz="0" w:space="0" w:color="auto"/>
      </w:divBdr>
      <w:divsChild>
        <w:div w:id="1814567007">
          <w:marLeft w:val="0"/>
          <w:marRight w:val="0"/>
          <w:marTop w:val="0"/>
          <w:marBottom w:val="0"/>
          <w:divBdr>
            <w:top w:val="none" w:sz="0" w:space="0" w:color="auto"/>
            <w:left w:val="none" w:sz="0" w:space="0" w:color="auto"/>
            <w:bottom w:val="none" w:sz="0" w:space="0" w:color="auto"/>
            <w:right w:val="none" w:sz="0" w:space="0" w:color="auto"/>
          </w:divBdr>
          <w:divsChild>
            <w:div w:id="1555577488">
              <w:marLeft w:val="0"/>
              <w:marRight w:val="0"/>
              <w:marTop w:val="0"/>
              <w:marBottom w:val="0"/>
              <w:divBdr>
                <w:top w:val="none" w:sz="0" w:space="0" w:color="auto"/>
                <w:left w:val="none" w:sz="0" w:space="0" w:color="auto"/>
                <w:bottom w:val="none" w:sz="0" w:space="0" w:color="auto"/>
                <w:right w:val="none" w:sz="0" w:space="0" w:color="auto"/>
              </w:divBdr>
              <w:divsChild>
                <w:div w:id="1139153380">
                  <w:marLeft w:val="0"/>
                  <w:marRight w:val="0"/>
                  <w:marTop w:val="0"/>
                  <w:marBottom w:val="0"/>
                  <w:divBdr>
                    <w:top w:val="none" w:sz="0" w:space="0" w:color="auto"/>
                    <w:left w:val="none" w:sz="0" w:space="0" w:color="auto"/>
                    <w:bottom w:val="none" w:sz="0" w:space="0" w:color="auto"/>
                    <w:right w:val="none" w:sz="0" w:space="0" w:color="auto"/>
                  </w:divBdr>
                  <w:divsChild>
                    <w:div w:id="182406331">
                      <w:marLeft w:val="0"/>
                      <w:marRight w:val="0"/>
                      <w:marTop w:val="0"/>
                      <w:marBottom w:val="0"/>
                      <w:divBdr>
                        <w:top w:val="none" w:sz="0" w:space="0" w:color="auto"/>
                        <w:left w:val="none" w:sz="0" w:space="0" w:color="auto"/>
                        <w:bottom w:val="none" w:sz="0" w:space="0" w:color="auto"/>
                        <w:right w:val="none" w:sz="0" w:space="0" w:color="auto"/>
                      </w:divBdr>
                      <w:divsChild>
                        <w:div w:id="1321276054">
                          <w:marLeft w:val="0"/>
                          <w:marRight w:val="0"/>
                          <w:marTop w:val="0"/>
                          <w:marBottom w:val="0"/>
                          <w:divBdr>
                            <w:top w:val="none" w:sz="0" w:space="0" w:color="auto"/>
                            <w:left w:val="none" w:sz="0" w:space="0" w:color="auto"/>
                            <w:bottom w:val="none" w:sz="0" w:space="0" w:color="auto"/>
                            <w:right w:val="none" w:sz="0" w:space="0" w:color="auto"/>
                          </w:divBdr>
                          <w:divsChild>
                            <w:div w:id="850607457">
                              <w:marLeft w:val="0"/>
                              <w:marRight w:val="0"/>
                              <w:marTop w:val="0"/>
                              <w:marBottom w:val="0"/>
                              <w:divBdr>
                                <w:top w:val="none" w:sz="0" w:space="0" w:color="auto"/>
                                <w:left w:val="none" w:sz="0" w:space="0" w:color="auto"/>
                                <w:bottom w:val="none" w:sz="0" w:space="0" w:color="auto"/>
                                <w:right w:val="none" w:sz="0" w:space="0" w:color="auto"/>
                              </w:divBdr>
                              <w:divsChild>
                                <w:div w:id="1595745396">
                                  <w:marLeft w:val="0"/>
                                  <w:marRight w:val="0"/>
                                  <w:marTop w:val="0"/>
                                  <w:marBottom w:val="0"/>
                                  <w:divBdr>
                                    <w:top w:val="none" w:sz="0" w:space="0" w:color="auto"/>
                                    <w:left w:val="none" w:sz="0" w:space="0" w:color="auto"/>
                                    <w:bottom w:val="none" w:sz="0" w:space="0" w:color="auto"/>
                                    <w:right w:val="none" w:sz="0" w:space="0" w:color="auto"/>
                                  </w:divBdr>
                                  <w:divsChild>
                                    <w:div w:id="1998144306">
                                      <w:marLeft w:val="0"/>
                                      <w:marRight w:val="0"/>
                                      <w:marTop w:val="0"/>
                                      <w:marBottom w:val="0"/>
                                      <w:divBdr>
                                        <w:top w:val="none" w:sz="0" w:space="0" w:color="auto"/>
                                        <w:left w:val="none" w:sz="0" w:space="0" w:color="auto"/>
                                        <w:bottom w:val="none" w:sz="0" w:space="0" w:color="auto"/>
                                        <w:right w:val="none" w:sz="0" w:space="0" w:color="auto"/>
                                      </w:divBdr>
                                    </w:div>
                                  </w:divsChild>
                                </w:div>
                                <w:div w:id="1017585807">
                                  <w:marLeft w:val="0"/>
                                  <w:marRight w:val="0"/>
                                  <w:marTop w:val="0"/>
                                  <w:marBottom w:val="0"/>
                                  <w:divBdr>
                                    <w:top w:val="none" w:sz="0" w:space="0" w:color="auto"/>
                                    <w:left w:val="none" w:sz="0" w:space="0" w:color="auto"/>
                                    <w:bottom w:val="none" w:sz="0" w:space="0" w:color="auto"/>
                                    <w:right w:val="none" w:sz="0" w:space="0" w:color="auto"/>
                                  </w:divBdr>
                                  <w:divsChild>
                                    <w:div w:id="1381780617">
                                      <w:marLeft w:val="-300"/>
                                      <w:marRight w:val="0"/>
                                      <w:marTop w:val="0"/>
                                      <w:marBottom w:val="0"/>
                                      <w:divBdr>
                                        <w:top w:val="none" w:sz="0" w:space="0" w:color="auto"/>
                                        <w:left w:val="none" w:sz="0" w:space="0" w:color="auto"/>
                                        <w:bottom w:val="none" w:sz="0" w:space="0" w:color="auto"/>
                                        <w:right w:val="none" w:sz="0" w:space="0" w:color="auto"/>
                                      </w:divBdr>
                                      <w:divsChild>
                                        <w:div w:id="318652302">
                                          <w:marLeft w:val="0"/>
                                          <w:marRight w:val="0"/>
                                          <w:marTop w:val="0"/>
                                          <w:marBottom w:val="0"/>
                                          <w:divBdr>
                                            <w:top w:val="none" w:sz="0" w:space="0" w:color="auto"/>
                                            <w:left w:val="none" w:sz="0" w:space="0" w:color="auto"/>
                                            <w:bottom w:val="none" w:sz="0" w:space="0" w:color="auto"/>
                                            <w:right w:val="none" w:sz="0" w:space="0" w:color="auto"/>
                                          </w:divBdr>
                                          <w:divsChild>
                                            <w:div w:id="1817918051">
                                              <w:marLeft w:val="0"/>
                                              <w:marRight w:val="0"/>
                                              <w:marTop w:val="0"/>
                                              <w:marBottom w:val="0"/>
                                              <w:divBdr>
                                                <w:top w:val="none" w:sz="0" w:space="0" w:color="auto"/>
                                                <w:left w:val="none" w:sz="0" w:space="0" w:color="auto"/>
                                                <w:bottom w:val="none" w:sz="0" w:space="0" w:color="auto"/>
                                                <w:right w:val="none" w:sz="0" w:space="0" w:color="auto"/>
                                              </w:divBdr>
                                              <w:divsChild>
                                                <w:div w:id="1964185901">
                                                  <w:marLeft w:val="0"/>
                                                  <w:marRight w:val="0"/>
                                                  <w:marTop w:val="0"/>
                                                  <w:marBottom w:val="0"/>
                                                  <w:divBdr>
                                                    <w:top w:val="none" w:sz="0" w:space="0" w:color="auto"/>
                                                    <w:left w:val="none" w:sz="0" w:space="0" w:color="auto"/>
                                                    <w:bottom w:val="none" w:sz="0" w:space="0" w:color="auto"/>
                                                    <w:right w:val="none" w:sz="0" w:space="0" w:color="auto"/>
                                                  </w:divBdr>
                                                  <w:divsChild>
                                                    <w:div w:id="1476876187">
                                                      <w:marLeft w:val="0"/>
                                                      <w:marRight w:val="0"/>
                                                      <w:marTop w:val="0"/>
                                                      <w:marBottom w:val="0"/>
                                                      <w:divBdr>
                                                        <w:top w:val="none" w:sz="0" w:space="0" w:color="auto"/>
                                                        <w:left w:val="none" w:sz="0" w:space="0" w:color="auto"/>
                                                        <w:bottom w:val="none" w:sz="0" w:space="0" w:color="auto"/>
                                                        <w:right w:val="none" w:sz="0" w:space="0" w:color="auto"/>
                                                      </w:divBdr>
                                                    </w:div>
                                                    <w:div w:id="1651203615">
                                                      <w:marLeft w:val="0"/>
                                                      <w:marRight w:val="0"/>
                                                      <w:marTop w:val="0"/>
                                                      <w:marBottom w:val="0"/>
                                                      <w:divBdr>
                                                        <w:top w:val="none" w:sz="0" w:space="0" w:color="auto"/>
                                                        <w:left w:val="none" w:sz="0" w:space="0" w:color="auto"/>
                                                        <w:bottom w:val="none" w:sz="0" w:space="0" w:color="auto"/>
                                                        <w:right w:val="none" w:sz="0" w:space="0" w:color="auto"/>
                                                      </w:divBdr>
                                                      <w:divsChild>
                                                        <w:div w:id="794253394">
                                                          <w:marLeft w:val="0"/>
                                                          <w:marRight w:val="0"/>
                                                          <w:marTop w:val="0"/>
                                                          <w:marBottom w:val="0"/>
                                                          <w:divBdr>
                                                            <w:top w:val="none" w:sz="0" w:space="0" w:color="auto"/>
                                                            <w:left w:val="none" w:sz="0" w:space="0" w:color="auto"/>
                                                            <w:bottom w:val="none" w:sz="0" w:space="0" w:color="auto"/>
                                                            <w:right w:val="none" w:sz="0" w:space="0" w:color="auto"/>
                                                          </w:divBdr>
                                                          <w:divsChild>
                                                            <w:div w:id="10575955">
                                                              <w:marLeft w:val="0"/>
                                                              <w:marRight w:val="0"/>
                                                              <w:marTop w:val="0"/>
                                                              <w:marBottom w:val="0"/>
                                                              <w:divBdr>
                                                                <w:top w:val="none" w:sz="0" w:space="0" w:color="auto"/>
                                                                <w:left w:val="none" w:sz="0" w:space="0" w:color="auto"/>
                                                                <w:bottom w:val="none" w:sz="0" w:space="0" w:color="auto"/>
                                                                <w:right w:val="none" w:sz="0" w:space="0" w:color="auto"/>
                                                              </w:divBdr>
                                                            </w:div>
                                                            <w:div w:id="2080008341">
                                                              <w:marLeft w:val="0"/>
                                                              <w:marRight w:val="0"/>
                                                              <w:marTop w:val="0"/>
                                                              <w:marBottom w:val="0"/>
                                                              <w:divBdr>
                                                                <w:top w:val="none" w:sz="0" w:space="0" w:color="auto"/>
                                                                <w:left w:val="none" w:sz="0" w:space="0" w:color="auto"/>
                                                                <w:bottom w:val="none" w:sz="0" w:space="0" w:color="auto"/>
                                                                <w:right w:val="none" w:sz="0" w:space="0" w:color="auto"/>
                                                              </w:divBdr>
                                                            </w:div>
                                                            <w:div w:id="1213496080">
                                                              <w:marLeft w:val="0"/>
                                                              <w:marRight w:val="0"/>
                                                              <w:marTop w:val="0"/>
                                                              <w:marBottom w:val="0"/>
                                                              <w:divBdr>
                                                                <w:top w:val="none" w:sz="0" w:space="0" w:color="auto"/>
                                                                <w:left w:val="none" w:sz="0" w:space="0" w:color="auto"/>
                                                                <w:bottom w:val="none" w:sz="0" w:space="0" w:color="auto"/>
                                                                <w:right w:val="none" w:sz="0" w:space="0" w:color="auto"/>
                                                              </w:divBdr>
                                                            </w:div>
                                                          </w:divsChild>
                                                        </w:div>
                                                        <w:div w:id="1074400576">
                                                          <w:marLeft w:val="0"/>
                                                          <w:marRight w:val="0"/>
                                                          <w:marTop w:val="0"/>
                                                          <w:marBottom w:val="0"/>
                                                          <w:divBdr>
                                                            <w:top w:val="none" w:sz="0" w:space="0" w:color="auto"/>
                                                            <w:left w:val="none" w:sz="0" w:space="0" w:color="auto"/>
                                                            <w:bottom w:val="none" w:sz="0" w:space="0" w:color="auto"/>
                                                            <w:right w:val="none" w:sz="0" w:space="0" w:color="auto"/>
                                                          </w:divBdr>
                                                          <w:divsChild>
                                                            <w:div w:id="1671440967">
                                                              <w:marLeft w:val="0"/>
                                                              <w:marRight w:val="0"/>
                                                              <w:marTop w:val="0"/>
                                                              <w:marBottom w:val="0"/>
                                                              <w:divBdr>
                                                                <w:top w:val="none" w:sz="0" w:space="0" w:color="auto"/>
                                                                <w:left w:val="none" w:sz="0" w:space="0" w:color="auto"/>
                                                                <w:bottom w:val="none" w:sz="0" w:space="0" w:color="auto"/>
                                                                <w:right w:val="none" w:sz="0" w:space="0" w:color="auto"/>
                                                              </w:divBdr>
                                                            </w:div>
                                                            <w:div w:id="65424962">
                                                              <w:marLeft w:val="0"/>
                                                              <w:marRight w:val="0"/>
                                                              <w:marTop w:val="0"/>
                                                              <w:marBottom w:val="0"/>
                                                              <w:divBdr>
                                                                <w:top w:val="none" w:sz="0" w:space="0" w:color="auto"/>
                                                                <w:left w:val="none" w:sz="0" w:space="0" w:color="auto"/>
                                                                <w:bottom w:val="none" w:sz="0" w:space="0" w:color="auto"/>
                                                                <w:right w:val="none" w:sz="0" w:space="0" w:color="auto"/>
                                                              </w:divBdr>
                                                            </w:div>
                                                            <w:div w:id="1336693123">
                                                              <w:marLeft w:val="0"/>
                                                              <w:marRight w:val="0"/>
                                                              <w:marTop w:val="0"/>
                                                              <w:marBottom w:val="0"/>
                                                              <w:divBdr>
                                                                <w:top w:val="none" w:sz="0" w:space="0" w:color="auto"/>
                                                                <w:left w:val="none" w:sz="0" w:space="0" w:color="auto"/>
                                                                <w:bottom w:val="none" w:sz="0" w:space="0" w:color="auto"/>
                                                                <w:right w:val="none" w:sz="0" w:space="0" w:color="auto"/>
                                                              </w:divBdr>
                                                            </w:div>
                                                          </w:divsChild>
                                                        </w:div>
                                                        <w:div w:id="1918053235">
                                                          <w:marLeft w:val="0"/>
                                                          <w:marRight w:val="0"/>
                                                          <w:marTop w:val="0"/>
                                                          <w:marBottom w:val="0"/>
                                                          <w:divBdr>
                                                            <w:top w:val="none" w:sz="0" w:space="0" w:color="auto"/>
                                                            <w:left w:val="none" w:sz="0" w:space="0" w:color="auto"/>
                                                            <w:bottom w:val="none" w:sz="0" w:space="0" w:color="auto"/>
                                                            <w:right w:val="none" w:sz="0" w:space="0" w:color="auto"/>
                                                          </w:divBdr>
                                                          <w:divsChild>
                                                            <w:div w:id="1546410465">
                                                              <w:marLeft w:val="0"/>
                                                              <w:marRight w:val="0"/>
                                                              <w:marTop w:val="0"/>
                                                              <w:marBottom w:val="0"/>
                                                              <w:divBdr>
                                                                <w:top w:val="none" w:sz="0" w:space="0" w:color="auto"/>
                                                                <w:left w:val="none" w:sz="0" w:space="0" w:color="auto"/>
                                                                <w:bottom w:val="none" w:sz="0" w:space="0" w:color="auto"/>
                                                                <w:right w:val="none" w:sz="0" w:space="0" w:color="auto"/>
                                                              </w:divBdr>
                                                            </w:div>
                                                            <w:div w:id="1066686437">
                                                              <w:marLeft w:val="0"/>
                                                              <w:marRight w:val="0"/>
                                                              <w:marTop w:val="0"/>
                                                              <w:marBottom w:val="0"/>
                                                              <w:divBdr>
                                                                <w:top w:val="none" w:sz="0" w:space="0" w:color="auto"/>
                                                                <w:left w:val="none" w:sz="0" w:space="0" w:color="auto"/>
                                                                <w:bottom w:val="none" w:sz="0" w:space="0" w:color="auto"/>
                                                                <w:right w:val="none" w:sz="0" w:space="0" w:color="auto"/>
                                                              </w:divBdr>
                                                            </w:div>
                                                            <w:div w:id="85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158891">
                  <w:marLeft w:val="0"/>
                  <w:marRight w:val="0"/>
                  <w:marTop w:val="0"/>
                  <w:marBottom w:val="0"/>
                  <w:divBdr>
                    <w:top w:val="none" w:sz="0" w:space="0" w:color="auto"/>
                    <w:left w:val="none" w:sz="0" w:space="0" w:color="auto"/>
                    <w:bottom w:val="none" w:sz="0" w:space="0" w:color="auto"/>
                    <w:right w:val="none" w:sz="0" w:space="0" w:color="auto"/>
                  </w:divBdr>
                  <w:divsChild>
                    <w:div w:id="1690718548">
                      <w:marLeft w:val="0"/>
                      <w:marRight w:val="0"/>
                      <w:marTop w:val="0"/>
                      <w:marBottom w:val="0"/>
                      <w:divBdr>
                        <w:top w:val="none" w:sz="0" w:space="0" w:color="auto"/>
                        <w:left w:val="none" w:sz="0" w:space="0" w:color="auto"/>
                        <w:bottom w:val="none" w:sz="0" w:space="0" w:color="auto"/>
                        <w:right w:val="none" w:sz="0" w:space="0" w:color="auto"/>
                      </w:divBdr>
                      <w:divsChild>
                        <w:div w:id="1157038246">
                          <w:marLeft w:val="0"/>
                          <w:marRight w:val="0"/>
                          <w:marTop w:val="0"/>
                          <w:marBottom w:val="0"/>
                          <w:divBdr>
                            <w:top w:val="none" w:sz="0" w:space="0" w:color="auto"/>
                            <w:left w:val="none" w:sz="0" w:space="0" w:color="auto"/>
                            <w:bottom w:val="none" w:sz="0" w:space="0" w:color="auto"/>
                            <w:right w:val="none" w:sz="0" w:space="0" w:color="auto"/>
                          </w:divBdr>
                        </w:div>
                        <w:div w:id="2033216456">
                          <w:marLeft w:val="0"/>
                          <w:marRight w:val="0"/>
                          <w:marTop w:val="0"/>
                          <w:marBottom w:val="0"/>
                          <w:divBdr>
                            <w:top w:val="none" w:sz="0" w:space="0" w:color="auto"/>
                            <w:left w:val="none" w:sz="0" w:space="0" w:color="auto"/>
                            <w:bottom w:val="none" w:sz="0" w:space="0" w:color="auto"/>
                            <w:right w:val="none" w:sz="0" w:space="0" w:color="auto"/>
                          </w:divBdr>
                          <w:divsChild>
                            <w:div w:id="786967798">
                              <w:marLeft w:val="0"/>
                              <w:marRight w:val="0"/>
                              <w:marTop w:val="0"/>
                              <w:marBottom w:val="0"/>
                              <w:divBdr>
                                <w:top w:val="none" w:sz="0" w:space="0" w:color="auto"/>
                                <w:left w:val="none" w:sz="0" w:space="0" w:color="auto"/>
                                <w:bottom w:val="none" w:sz="0" w:space="0" w:color="auto"/>
                                <w:right w:val="none" w:sz="0" w:space="0" w:color="auto"/>
                              </w:divBdr>
                              <w:divsChild>
                                <w:div w:id="15115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8456">
                  <w:marLeft w:val="0"/>
                  <w:marRight w:val="0"/>
                  <w:marTop w:val="0"/>
                  <w:marBottom w:val="0"/>
                  <w:divBdr>
                    <w:top w:val="none" w:sz="0" w:space="0" w:color="auto"/>
                    <w:left w:val="none" w:sz="0" w:space="0" w:color="auto"/>
                    <w:bottom w:val="none" w:sz="0" w:space="0" w:color="auto"/>
                    <w:right w:val="none" w:sz="0" w:space="0" w:color="auto"/>
                  </w:divBdr>
                  <w:divsChild>
                    <w:div w:id="1020281393">
                      <w:marLeft w:val="0"/>
                      <w:marRight w:val="0"/>
                      <w:marTop w:val="0"/>
                      <w:marBottom w:val="0"/>
                      <w:divBdr>
                        <w:top w:val="none" w:sz="0" w:space="0" w:color="auto"/>
                        <w:left w:val="none" w:sz="0" w:space="0" w:color="auto"/>
                        <w:bottom w:val="none" w:sz="0" w:space="0" w:color="auto"/>
                        <w:right w:val="none" w:sz="0" w:space="0" w:color="auto"/>
                      </w:divBdr>
                      <w:divsChild>
                        <w:div w:id="782921183">
                          <w:marLeft w:val="0"/>
                          <w:marRight w:val="0"/>
                          <w:marTop w:val="0"/>
                          <w:marBottom w:val="0"/>
                          <w:divBdr>
                            <w:top w:val="none" w:sz="0" w:space="0" w:color="auto"/>
                            <w:left w:val="none" w:sz="0" w:space="0" w:color="auto"/>
                            <w:bottom w:val="none" w:sz="0" w:space="0" w:color="auto"/>
                            <w:right w:val="none" w:sz="0" w:space="0" w:color="auto"/>
                          </w:divBdr>
                          <w:divsChild>
                            <w:div w:id="550578498">
                              <w:marLeft w:val="0"/>
                              <w:marRight w:val="0"/>
                              <w:marTop w:val="0"/>
                              <w:marBottom w:val="0"/>
                              <w:divBdr>
                                <w:top w:val="none" w:sz="0" w:space="0" w:color="auto"/>
                                <w:left w:val="none" w:sz="0" w:space="0" w:color="auto"/>
                                <w:bottom w:val="none" w:sz="0" w:space="0" w:color="auto"/>
                                <w:right w:val="none" w:sz="0" w:space="0" w:color="auto"/>
                              </w:divBdr>
                            </w:div>
                            <w:div w:id="641740694">
                              <w:marLeft w:val="0"/>
                              <w:marRight w:val="0"/>
                              <w:marTop w:val="0"/>
                              <w:marBottom w:val="0"/>
                              <w:divBdr>
                                <w:top w:val="none" w:sz="0" w:space="0" w:color="auto"/>
                                <w:left w:val="none" w:sz="0" w:space="0" w:color="auto"/>
                                <w:bottom w:val="none" w:sz="0" w:space="0" w:color="auto"/>
                                <w:right w:val="none" w:sz="0" w:space="0" w:color="auto"/>
                              </w:divBdr>
                              <w:divsChild>
                                <w:div w:id="902451483">
                                  <w:marLeft w:val="0"/>
                                  <w:marRight w:val="0"/>
                                  <w:marTop w:val="0"/>
                                  <w:marBottom w:val="0"/>
                                  <w:divBdr>
                                    <w:top w:val="none" w:sz="0" w:space="0" w:color="auto"/>
                                    <w:left w:val="none" w:sz="0" w:space="0" w:color="auto"/>
                                    <w:bottom w:val="none" w:sz="0" w:space="0" w:color="auto"/>
                                    <w:right w:val="none" w:sz="0" w:space="0" w:color="auto"/>
                                  </w:divBdr>
                                  <w:divsChild>
                                    <w:div w:id="1835416286">
                                      <w:marLeft w:val="0"/>
                                      <w:marRight w:val="0"/>
                                      <w:marTop w:val="0"/>
                                      <w:marBottom w:val="0"/>
                                      <w:divBdr>
                                        <w:top w:val="none" w:sz="0" w:space="0" w:color="auto"/>
                                        <w:left w:val="none" w:sz="0" w:space="0" w:color="auto"/>
                                        <w:bottom w:val="none" w:sz="0" w:space="0" w:color="auto"/>
                                        <w:right w:val="none" w:sz="0" w:space="0" w:color="auto"/>
                                      </w:divBdr>
                                    </w:div>
                                    <w:div w:id="1856920170">
                                      <w:marLeft w:val="0"/>
                                      <w:marRight w:val="0"/>
                                      <w:marTop w:val="0"/>
                                      <w:marBottom w:val="0"/>
                                      <w:divBdr>
                                        <w:top w:val="none" w:sz="0" w:space="0" w:color="auto"/>
                                        <w:left w:val="none" w:sz="0" w:space="0" w:color="auto"/>
                                        <w:bottom w:val="none" w:sz="0" w:space="0" w:color="auto"/>
                                        <w:right w:val="none" w:sz="0" w:space="0" w:color="auto"/>
                                      </w:divBdr>
                                    </w:div>
                                    <w:div w:id="714811927">
                                      <w:marLeft w:val="0"/>
                                      <w:marRight w:val="0"/>
                                      <w:marTop w:val="0"/>
                                      <w:marBottom w:val="0"/>
                                      <w:divBdr>
                                        <w:top w:val="none" w:sz="0" w:space="0" w:color="auto"/>
                                        <w:left w:val="none" w:sz="0" w:space="0" w:color="auto"/>
                                        <w:bottom w:val="none" w:sz="0" w:space="0" w:color="auto"/>
                                        <w:right w:val="none" w:sz="0" w:space="0" w:color="auto"/>
                                      </w:divBdr>
                                    </w:div>
                                  </w:divsChild>
                                </w:div>
                                <w:div w:id="2002269663">
                                  <w:marLeft w:val="0"/>
                                  <w:marRight w:val="0"/>
                                  <w:marTop w:val="0"/>
                                  <w:marBottom w:val="0"/>
                                  <w:divBdr>
                                    <w:top w:val="none" w:sz="0" w:space="0" w:color="auto"/>
                                    <w:left w:val="none" w:sz="0" w:space="0" w:color="auto"/>
                                    <w:bottom w:val="none" w:sz="0" w:space="0" w:color="auto"/>
                                    <w:right w:val="none" w:sz="0" w:space="0" w:color="auto"/>
                                  </w:divBdr>
                                  <w:divsChild>
                                    <w:div w:id="523247625">
                                      <w:marLeft w:val="0"/>
                                      <w:marRight w:val="0"/>
                                      <w:marTop w:val="0"/>
                                      <w:marBottom w:val="0"/>
                                      <w:divBdr>
                                        <w:top w:val="none" w:sz="0" w:space="0" w:color="auto"/>
                                        <w:left w:val="none" w:sz="0" w:space="0" w:color="auto"/>
                                        <w:bottom w:val="none" w:sz="0" w:space="0" w:color="auto"/>
                                        <w:right w:val="none" w:sz="0" w:space="0" w:color="auto"/>
                                      </w:divBdr>
                                    </w:div>
                                    <w:div w:id="329331689">
                                      <w:marLeft w:val="0"/>
                                      <w:marRight w:val="0"/>
                                      <w:marTop w:val="0"/>
                                      <w:marBottom w:val="0"/>
                                      <w:divBdr>
                                        <w:top w:val="none" w:sz="0" w:space="0" w:color="auto"/>
                                        <w:left w:val="none" w:sz="0" w:space="0" w:color="auto"/>
                                        <w:bottom w:val="none" w:sz="0" w:space="0" w:color="auto"/>
                                        <w:right w:val="none" w:sz="0" w:space="0" w:color="auto"/>
                                      </w:divBdr>
                                    </w:div>
                                    <w:div w:id="2091734372">
                                      <w:marLeft w:val="0"/>
                                      <w:marRight w:val="0"/>
                                      <w:marTop w:val="0"/>
                                      <w:marBottom w:val="0"/>
                                      <w:divBdr>
                                        <w:top w:val="none" w:sz="0" w:space="0" w:color="auto"/>
                                        <w:left w:val="none" w:sz="0" w:space="0" w:color="auto"/>
                                        <w:bottom w:val="none" w:sz="0" w:space="0" w:color="auto"/>
                                        <w:right w:val="none" w:sz="0" w:space="0" w:color="auto"/>
                                      </w:divBdr>
                                    </w:div>
                                  </w:divsChild>
                                </w:div>
                                <w:div w:id="1324043460">
                                  <w:marLeft w:val="0"/>
                                  <w:marRight w:val="0"/>
                                  <w:marTop w:val="0"/>
                                  <w:marBottom w:val="0"/>
                                  <w:divBdr>
                                    <w:top w:val="none" w:sz="0" w:space="0" w:color="auto"/>
                                    <w:left w:val="none" w:sz="0" w:space="0" w:color="auto"/>
                                    <w:bottom w:val="none" w:sz="0" w:space="0" w:color="auto"/>
                                    <w:right w:val="none" w:sz="0" w:space="0" w:color="auto"/>
                                  </w:divBdr>
                                  <w:divsChild>
                                    <w:div w:id="1416626781">
                                      <w:marLeft w:val="0"/>
                                      <w:marRight w:val="0"/>
                                      <w:marTop w:val="0"/>
                                      <w:marBottom w:val="0"/>
                                      <w:divBdr>
                                        <w:top w:val="none" w:sz="0" w:space="0" w:color="auto"/>
                                        <w:left w:val="none" w:sz="0" w:space="0" w:color="auto"/>
                                        <w:bottom w:val="none" w:sz="0" w:space="0" w:color="auto"/>
                                        <w:right w:val="none" w:sz="0" w:space="0" w:color="auto"/>
                                      </w:divBdr>
                                    </w:div>
                                    <w:div w:id="901982540">
                                      <w:marLeft w:val="0"/>
                                      <w:marRight w:val="0"/>
                                      <w:marTop w:val="0"/>
                                      <w:marBottom w:val="0"/>
                                      <w:divBdr>
                                        <w:top w:val="none" w:sz="0" w:space="0" w:color="auto"/>
                                        <w:left w:val="none" w:sz="0" w:space="0" w:color="auto"/>
                                        <w:bottom w:val="none" w:sz="0" w:space="0" w:color="auto"/>
                                        <w:right w:val="none" w:sz="0" w:space="0" w:color="auto"/>
                                      </w:divBdr>
                                    </w:div>
                                    <w:div w:id="17110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4912">
                  <w:marLeft w:val="0"/>
                  <w:marRight w:val="0"/>
                  <w:marTop w:val="0"/>
                  <w:marBottom w:val="0"/>
                  <w:divBdr>
                    <w:top w:val="none" w:sz="0" w:space="0" w:color="auto"/>
                    <w:left w:val="none" w:sz="0" w:space="0" w:color="auto"/>
                    <w:bottom w:val="none" w:sz="0" w:space="0" w:color="auto"/>
                    <w:right w:val="none" w:sz="0" w:space="0" w:color="auto"/>
                  </w:divBdr>
                  <w:divsChild>
                    <w:div w:id="823281679">
                      <w:marLeft w:val="0"/>
                      <w:marRight w:val="0"/>
                      <w:marTop w:val="0"/>
                      <w:marBottom w:val="0"/>
                      <w:divBdr>
                        <w:top w:val="none" w:sz="0" w:space="0" w:color="auto"/>
                        <w:left w:val="none" w:sz="0" w:space="0" w:color="auto"/>
                        <w:bottom w:val="none" w:sz="0" w:space="0" w:color="auto"/>
                        <w:right w:val="none" w:sz="0" w:space="0" w:color="auto"/>
                      </w:divBdr>
                      <w:divsChild>
                        <w:div w:id="1201744977">
                          <w:marLeft w:val="0"/>
                          <w:marRight w:val="0"/>
                          <w:marTop w:val="0"/>
                          <w:marBottom w:val="0"/>
                          <w:divBdr>
                            <w:top w:val="none" w:sz="0" w:space="0" w:color="auto"/>
                            <w:left w:val="none" w:sz="0" w:space="0" w:color="auto"/>
                            <w:bottom w:val="none" w:sz="0" w:space="0" w:color="auto"/>
                            <w:right w:val="none" w:sz="0" w:space="0" w:color="auto"/>
                          </w:divBdr>
                          <w:divsChild>
                            <w:div w:id="1451045957">
                              <w:marLeft w:val="0"/>
                              <w:marRight w:val="0"/>
                              <w:marTop w:val="0"/>
                              <w:marBottom w:val="0"/>
                              <w:divBdr>
                                <w:top w:val="none" w:sz="0" w:space="0" w:color="auto"/>
                                <w:left w:val="none" w:sz="0" w:space="0" w:color="auto"/>
                                <w:bottom w:val="none" w:sz="0" w:space="0" w:color="auto"/>
                                <w:right w:val="none" w:sz="0" w:space="0" w:color="auto"/>
                              </w:divBdr>
                              <w:divsChild>
                                <w:div w:id="861165120">
                                  <w:marLeft w:val="0"/>
                                  <w:marRight w:val="0"/>
                                  <w:marTop w:val="0"/>
                                  <w:marBottom w:val="0"/>
                                  <w:divBdr>
                                    <w:top w:val="none" w:sz="0" w:space="0" w:color="auto"/>
                                    <w:left w:val="none" w:sz="0" w:space="0" w:color="auto"/>
                                    <w:bottom w:val="none" w:sz="0" w:space="0" w:color="auto"/>
                                    <w:right w:val="none" w:sz="0" w:space="0" w:color="auto"/>
                                  </w:divBdr>
                                </w:div>
                                <w:div w:id="1572109783">
                                  <w:marLeft w:val="0"/>
                                  <w:marRight w:val="0"/>
                                  <w:marTop w:val="0"/>
                                  <w:marBottom w:val="0"/>
                                  <w:divBdr>
                                    <w:top w:val="none" w:sz="0" w:space="0" w:color="auto"/>
                                    <w:left w:val="none" w:sz="0" w:space="0" w:color="auto"/>
                                    <w:bottom w:val="none" w:sz="0" w:space="0" w:color="auto"/>
                                    <w:right w:val="none" w:sz="0" w:space="0" w:color="auto"/>
                                  </w:divBdr>
                                  <w:divsChild>
                                    <w:div w:id="1852601318">
                                      <w:marLeft w:val="0"/>
                                      <w:marRight w:val="0"/>
                                      <w:marTop w:val="0"/>
                                      <w:marBottom w:val="0"/>
                                      <w:divBdr>
                                        <w:top w:val="none" w:sz="0" w:space="0" w:color="auto"/>
                                        <w:left w:val="none" w:sz="0" w:space="0" w:color="auto"/>
                                        <w:bottom w:val="none" w:sz="0" w:space="0" w:color="auto"/>
                                        <w:right w:val="none" w:sz="0" w:space="0" w:color="auto"/>
                                      </w:divBdr>
                                      <w:divsChild>
                                        <w:div w:id="658927099">
                                          <w:marLeft w:val="0"/>
                                          <w:marRight w:val="0"/>
                                          <w:marTop w:val="0"/>
                                          <w:marBottom w:val="0"/>
                                          <w:divBdr>
                                            <w:top w:val="none" w:sz="0" w:space="0" w:color="auto"/>
                                            <w:left w:val="none" w:sz="0" w:space="0" w:color="auto"/>
                                            <w:bottom w:val="none" w:sz="0" w:space="0" w:color="auto"/>
                                            <w:right w:val="none" w:sz="0" w:space="0" w:color="auto"/>
                                          </w:divBdr>
                                          <w:divsChild>
                                            <w:div w:id="4662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8710">
                                      <w:marLeft w:val="0"/>
                                      <w:marRight w:val="0"/>
                                      <w:marTop w:val="0"/>
                                      <w:marBottom w:val="0"/>
                                      <w:divBdr>
                                        <w:top w:val="none" w:sz="0" w:space="0" w:color="auto"/>
                                        <w:left w:val="none" w:sz="0" w:space="0" w:color="auto"/>
                                        <w:bottom w:val="none" w:sz="0" w:space="0" w:color="auto"/>
                                        <w:right w:val="none" w:sz="0" w:space="0" w:color="auto"/>
                                      </w:divBdr>
                                      <w:divsChild>
                                        <w:div w:id="1648170113">
                                          <w:marLeft w:val="0"/>
                                          <w:marRight w:val="0"/>
                                          <w:marTop w:val="0"/>
                                          <w:marBottom w:val="0"/>
                                          <w:divBdr>
                                            <w:top w:val="none" w:sz="0" w:space="0" w:color="auto"/>
                                            <w:left w:val="none" w:sz="0" w:space="0" w:color="auto"/>
                                            <w:bottom w:val="none" w:sz="0" w:space="0" w:color="auto"/>
                                            <w:right w:val="none" w:sz="0" w:space="0" w:color="auto"/>
                                          </w:divBdr>
                                          <w:divsChild>
                                            <w:div w:id="1775663046">
                                              <w:marLeft w:val="0"/>
                                              <w:marRight w:val="0"/>
                                              <w:marTop w:val="0"/>
                                              <w:marBottom w:val="0"/>
                                              <w:divBdr>
                                                <w:top w:val="none" w:sz="0" w:space="0" w:color="auto"/>
                                                <w:left w:val="none" w:sz="0" w:space="0" w:color="auto"/>
                                                <w:bottom w:val="none" w:sz="0" w:space="0" w:color="auto"/>
                                                <w:right w:val="none" w:sz="0" w:space="0" w:color="auto"/>
                                              </w:divBdr>
                                            </w:div>
                                            <w:div w:id="3039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281494">
              <w:marLeft w:val="0"/>
              <w:marRight w:val="0"/>
              <w:marTop w:val="0"/>
              <w:marBottom w:val="0"/>
              <w:divBdr>
                <w:top w:val="none" w:sz="0" w:space="0" w:color="auto"/>
                <w:left w:val="none" w:sz="0" w:space="0" w:color="auto"/>
                <w:bottom w:val="none" w:sz="0" w:space="0" w:color="auto"/>
                <w:right w:val="none" w:sz="0" w:space="0" w:color="auto"/>
              </w:divBdr>
              <w:divsChild>
                <w:div w:id="934217355">
                  <w:marLeft w:val="0"/>
                  <w:marRight w:val="0"/>
                  <w:marTop w:val="0"/>
                  <w:marBottom w:val="0"/>
                  <w:divBdr>
                    <w:top w:val="none" w:sz="0" w:space="0" w:color="auto"/>
                    <w:left w:val="none" w:sz="0" w:space="0" w:color="auto"/>
                    <w:bottom w:val="none" w:sz="0" w:space="0" w:color="auto"/>
                    <w:right w:val="none" w:sz="0" w:space="0" w:color="auto"/>
                  </w:divBdr>
                  <w:divsChild>
                    <w:div w:id="1070735089">
                      <w:marLeft w:val="0"/>
                      <w:marRight w:val="0"/>
                      <w:marTop w:val="0"/>
                      <w:marBottom w:val="0"/>
                      <w:divBdr>
                        <w:top w:val="none" w:sz="0" w:space="0" w:color="auto"/>
                        <w:left w:val="none" w:sz="0" w:space="0" w:color="auto"/>
                        <w:bottom w:val="none" w:sz="0" w:space="0" w:color="auto"/>
                        <w:right w:val="none" w:sz="0" w:space="0" w:color="auto"/>
                      </w:divBdr>
                    </w:div>
                    <w:div w:id="697974002">
                      <w:marLeft w:val="0"/>
                      <w:marRight w:val="0"/>
                      <w:marTop w:val="0"/>
                      <w:marBottom w:val="0"/>
                      <w:divBdr>
                        <w:top w:val="none" w:sz="0" w:space="0" w:color="auto"/>
                        <w:left w:val="none" w:sz="0" w:space="0" w:color="auto"/>
                        <w:bottom w:val="none" w:sz="0" w:space="0" w:color="auto"/>
                        <w:right w:val="none" w:sz="0" w:space="0" w:color="auto"/>
                      </w:divBdr>
                      <w:divsChild>
                        <w:div w:id="1297837995">
                          <w:marLeft w:val="0"/>
                          <w:marRight w:val="0"/>
                          <w:marTop w:val="0"/>
                          <w:marBottom w:val="0"/>
                          <w:divBdr>
                            <w:top w:val="none" w:sz="0" w:space="0" w:color="auto"/>
                            <w:left w:val="none" w:sz="0" w:space="0" w:color="auto"/>
                            <w:bottom w:val="none" w:sz="0" w:space="0" w:color="auto"/>
                            <w:right w:val="none" w:sz="0" w:space="0" w:color="auto"/>
                          </w:divBdr>
                          <w:divsChild>
                            <w:div w:id="1034889586">
                              <w:marLeft w:val="0"/>
                              <w:marRight w:val="0"/>
                              <w:marTop w:val="0"/>
                              <w:marBottom w:val="0"/>
                              <w:divBdr>
                                <w:top w:val="none" w:sz="0" w:space="0" w:color="auto"/>
                                <w:left w:val="none" w:sz="0" w:space="0" w:color="auto"/>
                                <w:bottom w:val="none" w:sz="0" w:space="0" w:color="auto"/>
                                <w:right w:val="none" w:sz="0" w:space="0" w:color="auto"/>
                              </w:divBdr>
                              <w:divsChild>
                                <w:div w:id="1993826386">
                                  <w:marLeft w:val="0"/>
                                  <w:marRight w:val="0"/>
                                  <w:marTop w:val="0"/>
                                  <w:marBottom w:val="0"/>
                                  <w:divBdr>
                                    <w:top w:val="none" w:sz="0" w:space="0" w:color="auto"/>
                                    <w:left w:val="none" w:sz="0" w:space="0" w:color="auto"/>
                                    <w:bottom w:val="none" w:sz="0" w:space="0" w:color="auto"/>
                                    <w:right w:val="none" w:sz="0" w:space="0" w:color="auto"/>
                                  </w:divBdr>
                                  <w:divsChild>
                                    <w:div w:id="313725773">
                                      <w:marLeft w:val="0"/>
                                      <w:marRight w:val="0"/>
                                      <w:marTop w:val="0"/>
                                      <w:marBottom w:val="0"/>
                                      <w:divBdr>
                                        <w:top w:val="none" w:sz="0" w:space="0" w:color="auto"/>
                                        <w:left w:val="none" w:sz="0" w:space="0" w:color="auto"/>
                                        <w:bottom w:val="none" w:sz="0" w:space="0" w:color="auto"/>
                                        <w:right w:val="none" w:sz="0" w:space="0" w:color="auto"/>
                                      </w:divBdr>
                                      <w:divsChild>
                                        <w:div w:id="2265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670">
                              <w:marLeft w:val="0"/>
                              <w:marRight w:val="0"/>
                              <w:marTop w:val="0"/>
                              <w:marBottom w:val="0"/>
                              <w:divBdr>
                                <w:top w:val="none" w:sz="0" w:space="0" w:color="auto"/>
                                <w:left w:val="none" w:sz="0" w:space="0" w:color="auto"/>
                                <w:bottom w:val="none" w:sz="0" w:space="0" w:color="auto"/>
                                <w:right w:val="none" w:sz="0" w:space="0" w:color="auto"/>
                              </w:divBdr>
                              <w:divsChild>
                                <w:div w:id="317072180">
                                  <w:marLeft w:val="0"/>
                                  <w:marRight w:val="0"/>
                                  <w:marTop w:val="0"/>
                                  <w:marBottom w:val="0"/>
                                  <w:divBdr>
                                    <w:top w:val="none" w:sz="0" w:space="0" w:color="auto"/>
                                    <w:left w:val="none" w:sz="0" w:space="0" w:color="auto"/>
                                    <w:bottom w:val="none" w:sz="0" w:space="0" w:color="auto"/>
                                    <w:right w:val="none" w:sz="0" w:space="0" w:color="auto"/>
                                  </w:divBdr>
                                  <w:divsChild>
                                    <w:div w:id="1724523239">
                                      <w:marLeft w:val="0"/>
                                      <w:marRight w:val="0"/>
                                      <w:marTop w:val="0"/>
                                      <w:marBottom w:val="0"/>
                                      <w:divBdr>
                                        <w:top w:val="none" w:sz="0" w:space="0" w:color="auto"/>
                                        <w:left w:val="none" w:sz="0" w:space="0" w:color="auto"/>
                                        <w:bottom w:val="none" w:sz="0" w:space="0" w:color="auto"/>
                                        <w:right w:val="none" w:sz="0" w:space="0" w:color="auto"/>
                                      </w:divBdr>
                                      <w:divsChild>
                                        <w:div w:id="14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6084">
                              <w:marLeft w:val="0"/>
                              <w:marRight w:val="0"/>
                              <w:marTop w:val="0"/>
                              <w:marBottom w:val="0"/>
                              <w:divBdr>
                                <w:top w:val="none" w:sz="0" w:space="0" w:color="auto"/>
                                <w:left w:val="none" w:sz="0" w:space="0" w:color="auto"/>
                                <w:bottom w:val="none" w:sz="0" w:space="0" w:color="auto"/>
                                <w:right w:val="none" w:sz="0" w:space="0" w:color="auto"/>
                              </w:divBdr>
                              <w:divsChild>
                                <w:div w:id="1907494014">
                                  <w:marLeft w:val="0"/>
                                  <w:marRight w:val="0"/>
                                  <w:marTop w:val="0"/>
                                  <w:marBottom w:val="0"/>
                                  <w:divBdr>
                                    <w:top w:val="none" w:sz="0" w:space="0" w:color="auto"/>
                                    <w:left w:val="none" w:sz="0" w:space="0" w:color="auto"/>
                                    <w:bottom w:val="none" w:sz="0" w:space="0" w:color="auto"/>
                                    <w:right w:val="none" w:sz="0" w:space="0" w:color="auto"/>
                                  </w:divBdr>
                                  <w:divsChild>
                                    <w:div w:id="28796528">
                                      <w:marLeft w:val="0"/>
                                      <w:marRight w:val="0"/>
                                      <w:marTop w:val="0"/>
                                      <w:marBottom w:val="0"/>
                                      <w:divBdr>
                                        <w:top w:val="none" w:sz="0" w:space="0" w:color="auto"/>
                                        <w:left w:val="none" w:sz="0" w:space="0" w:color="auto"/>
                                        <w:bottom w:val="none" w:sz="0" w:space="0" w:color="auto"/>
                                        <w:right w:val="none" w:sz="0" w:space="0" w:color="auto"/>
                                      </w:divBdr>
                                      <w:divsChild>
                                        <w:div w:id="9721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06">
                              <w:marLeft w:val="0"/>
                              <w:marRight w:val="0"/>
                              <w:marTop w:val="0"/>
                              <w:marBottom w:val="0"/>
                              <w:divBdr>
                                <w:top w:val="none" w:sz="0" w:space="0" w:color="auto"/>
                                <w:left w:val="none" w:sz="0" w:space="0" w:color="auto"/>
                                <w:bottom w:val="none" w:sz="0" w:space="0" w:color="auto"/>
                                <w:right w:val="none" w:sz="0" w:space="0" w:color="auto"/>
                              </w:divBdr>
                              <w:divsChild>
                                <w:div w:id="512838604">
                                  <w:marLeft w:val="0"/>
                                  <w:marRight w:val="0"/>
                                  <w:marTop w:val="0"/>
                                  <w:marBottom w:val="0"/>
                                  <w:divBdr>
                                    <w:top w:val="none" w:sz="0" w:space="0" w:color="auto"/>
                                    <w:left w:val="none" w:sz="0" w:space="0" w:color="auto"/>
                                    <w:bottom w:val="none" w:sz="0" w:space="0" w:color="auto"/>
                                    <w:right w:val="none" w:sz="0" w:space="0" w:color="auto"/>
                                  </w:divBdr>
                                  <w:divsChild>
                                    <w:div w:id="2043508355">
                                      <w:marLeft w:val="0"/>
                                      <w:marRight w:val="0"/>
                                      <w:marTop w:val="0"/>
                                      <w:marBottom w:val="0"/>
                                      <w:divBdr>
                                        <w:top w:val="none" w:sz="0" w:space="0" w:color="auto"/>
                                        <w:left w:val="none" w:sz="0" w:space="0" w:color="auto"/>
                                        <w:bottom w:val="none" w:sz="0" w:space="0" w:color="auto"/>
                                        <w:right w:val="none" w:sz="0" w:space="0" w:color="auto"/>
                                      </w:divBdr>
                                      <w:divsChild>
                                        <w:div w:id="16199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905">
                              <w:marLeft w:val="0"/>
                              <w:marRight w:val="0"/>
                              <w:marTop w:val="0"/>
                              <w:marBottom w:val="0"/>
                              <w:divBdr>
                                <w:top w:val="none" w:sz="0" w:space="0" w:color="auto"/>
                                <w:left w:val="none" w:sz="0" w:space="0" w:color="auto"/>
                                <w:bottom w:val="none" w:sz="0" w:space="0" w:color="auto"/>
                                <w:right w:val="none" w:sz="0" w:space="0" w:color="auto"/>
                              </w:divBdr>
                              <w:divsChild>
                                <w:div w:id="1233079039">
                                  <w:marLeft w:val="0"/>
                                  <w:marRight w:val="0"/>
                                  <w:marTop w:val="0"/>
                                  <w:marBottom w:val="0"/>
                                  <w:divBdr>
                                    <w:top w:val="none" w:sz="0" w:space="0" w:color="auto"/>
                                    <w:left w:val="none" w:sz="0" w:space="0" w:color="auto"/>
                                    <w:bottom w:val="none" w:sz="0" w:space="0" w:color="auto"/>
                                    <w:right w:val="none" w:sz="0" w:space="0" w:color="auto"/>
                                  </w:divBdr>
                                  <w:divsChild>
                                    <w:div w:id="1740058062">
                                      <w:marLeft w:val="0"/>
                                      <w:marRight w:val="0"/>
                                      <w:marTop w:val="0"/>
                                      <w:marBottom w:val="0"/>
                                      <w:divBdr>
                                        <w:top w:val="none" w:sz="0" w:space="0" w:color="auto"/>
                                        <w:left w:val="none" w:sz="0" w:space="0" w:color="auto"/>
                                        <w:bottom w:val="none" w:sz="0" w:space="0" w:color="auto"/>
                                        <w:right w:val="none" w:sz="0" w:space="0" w:color="auto"/>
                                      </w:divBdr>
                                      <w:divsChild>
                                        <w:div w:id="17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250939">
              <w:marLeft w:val="0"/>
              <w:marRight w:val="0"/>
              <w:marTop w:val="0"/>
              <w:marBottom w:val="0"/>
              <w:divBdr>
                <w:top w:val="none" w:sz="0" w:space="0" w:color="auto"/>
                <w:left w:val="none" w:sz="0" w:space="0" w:color="auto"/>
                <w:bottom w:val="none" w:sz="0" w:space="0" w:color="auto"/>
                <w:right w:val="none" w:sz="0" w:space="0" w:color="auto"/>
              </w:divBdr>
              <w:divsChild>
                <w:div w:id="660235062">
                  <w:marLeft w:val="0"/>
                  <w:marRight w:val="0"/>
                  <w:marTop w:val="0"/>
                  <w:marBottom w:val="0"/>
                  <w:divBdr>
                    <w:top w:val="none" w:sz="0" w:space="0" w:color="auto"/>
                    <w:left w:val="none" w:sz="0" w:space="0" w:color="auto"/>
                    <w:bottom w:val="none" w:sz="0" w:space="0" w:color="auto"/>
                    <w:right w:val="none" w:sz="0" w:space="0" w:color="auto"/>
                  </w:divBdr>
                  <w:divsChild>
                    <w:div w:id="309527449">
                      <w:marLeft w:val="0"/>
                      <w:marRight w:val="0"/>
                      <w:marTop w:val="0"/>
                      <w:marBottom w:val="0"/>
                      <w:divBdr>
                        <w:top w:val="none" w:sz="0" w:space="0" w:color="auto"/>
                        <w:left w:val="none" w:sz="0" w:space="0" w:color="auto"/>
                        <w:bottom w:val="none" w:sz="0" w:space="0" w:color="auto"/>
                        <w:right w:val="none" w:sz="0" w:space="0" w:color="auto"/>
                      </w:divBdr>
                    </w:div>
                    <w:div w:id="781143507">
                      <w:marLeft w:val="0"/>
                      <w:marRight w:val="0"/>
                      <w:marTop w:val="0"/>
                      <w:marBottom w:val="0"/>
                      <w:divBdr>
                        <w:top w:val="none" w:sz="0" w:space="0" w:color="auto"/>
                        <w:left w:val="none" w:sz="0" w:space="0" w:color="auto"/>
                        <w:bottom w:val="none" w:sz="0" w:space="0" w:color="auto"/>
                        <w:right w:val="none" w:sz="0" w:space="0" w:color="auto"/>
                      </w:divBdr>
                      <w:divsChild>
                        <w:div w:id="1125345926">
                          <w:marLeft w:val="0"/>
                          <w:marRight w:val="0"/>
                          <w:marTop w:val="0"/>
                          <w:marBottom w:val="0"/>
                          <w:divBdr>
                            <w:top w:val="none" w:sz="0" w:space="0" w:color="auto"/>
                            <w:left w:val="none" w:sz="0" w:space="0" w:color="auto"/>
                            <w:bottom w:val="none" w:sz="0" w:space="0" w:color="auto"/>
                            <w:right w:val="none" w:sz="0" w:space="0" w:color="auto"/>
                          </w:divBdr>
                          <w:divsChild>
                            <w:div w:id="1437940178">
                              <w:marLeft w:val="0"/>
                              <w:marRight w:val="0"/>
                              <w:marTop w:val="0"/>
                              <w:marBottom w:val="0"/>
                              <w:divBdr>
                                <w:top w:val="none" w:sz="0" w:space="0" w:color="auto"/>
                                <w:left w:val="none" w:sz="0" w:space="0" w:color="auto"/>
                                <w:bottom w:val="none" w:sz="0" w:space="0" w:color="auto"/>
                                <w:right w:val="none" w:sz="0" w:space="0" w:color="auto"/>
                              </w:divBdr>
                              <w:divsChild>
                                <w:div w:id="1598826037">
                                  <w:marLeft w:val="0"/>
                                  <w:marRight w:val="0"/>
                                  <w:marTop w:val="0"/>
                                  <w:marBottom w:val="0"/>
                                  <w:divBdr>
                                    <w:top w:val="none" w:sz="0" w:space="0" w:color="auto"/>
                                    <w:left w:val="none" w:sz="0" w:space="0" w:color="auto"/>
                                    <w:bottom w:val="none" w:sz="0" w:space="0" w:color="auto"/>
                                    <w:right w:val="none" w:sz="0" w:space="0" w:color="auto"/>
                                  </w:divBdr>
                                  <w:divsChild>
                                    <w:div w:id="673653982">
                                      <w:marLeft w:val="0"/>
                                      <w:marRight w:val="0"/>
                                      <w:marTop w:val="0"/>
                                      <w:marBottom w:val="0"/>
                                      <w:divBdr>
                                        <w:top w:val="none" w:sz="0" w:space="0" w:color="auto"/>
                                        <w:left w:val="none" w:sz="0" w:space="0" w:color="auto"/>
                                        <w:bottom w:val="none" w:sz="0" w:space="0" w:color="auto"/>
                                        <w:right w:val="none" w:sz="0" w:space="0" w:color="auto"/>
                                      </w:divBdr>
                                      <w:divsChild>
                                        <w:div w:id="292754384">
                                          <w:marLeft w:val="0"/>
                                          <w:marRight w:val="0"/>
                                          <w:marTop w:val="0"/>
                                          <w:marBottom w:val="0"/>
                                          <w:divBdr>
                                            <w:top w:val="none" w:sz="0" w:space="0" w:color="auto"/>
                                            <w:left w:val="none" w:sz="0" w:space="0" w:color="auto"/>
                                            <w:bottom w:val="none" w:sz="0" w:space="0" w:color="auto"/>
                                            <w:right w:val="none" w:sz="0" w:space="0" w:color="auto"/>
                                          </w:divBdr>
                                        </w:div>
                                      </w:divsChild>
                                    </w:div>
                                    <w:div w:id="2089964452">
                                      <w:marLeft w:val="0"/>
                                      <w:marRight w:val="0"/>
                                      <w:marTop w:val="0"/>
                                      <w:marBottom w:val="0"/>
                                      <w:divBdr>
                                        <w:top w:val="none" w:sz="0" w:space="0" w:color="auto"/>
                                        <w:left w:val="none" w:sz="0" w:space="0" w:color="auto"/>
                                        <w:bottom w:val="none" w:sz="0" w:space="0" w:color="auto"/>
                                        <w:right w:val="none" w:sz="0" w:space="0" w:color="auto"/>
                                      </w:divBdr>
                                      <w:divsChild>
                                        <w:div w:id="14941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87091">
                              <w:marLeft w:val="0"/>
                              <w:marRight w:val="0"/>
                              <w:marTop w:val="0"/>
                              <w:marBottom w:val="0"/>
                              <w:divBdr>
                                <w:top w:val="none" w:sz="0" w:space="0" w:color="auto"/>
                                <w:left w:val="none" w:sz="0" w:space="0" w:color="auto"/>
                                <w:bottom w:val="none" w:sz="0" w:space="0" w:color="auto"/>
                                <w:right w:val="none" w:sz="0" w:space="0" w:color="auto"/>
                              </w:divBdr>
                              <w:divsChild>
                                <w:div w:id="650602466">
                                  <w:marLeft w:val="0"/>
                                  <w:marRight w:val="0"/>
                                  <w:marTop w:val="0"/>
                                  <w:marBottom w:val="0"/>
                                  <w:divBdr>
                                    <w:top w:val="none" w:sz="0" w:space="0" w:color="auto"/>
                                    <w:left w:val="none" w:sz="0" w:space="0" w:color="auto"/>
                                    <w:bottom w:val="none" w:sz="0" w:space="0" w:color="auto"/>
                                    <w:right w:val="none" w:sz="0" w:space="0" w:color="auto"/>
                                  </w:divBdr>
                                  <w:divsChild>
                                    <w:div w:id="550578181">
                                      <w:marLeft w:val="0"/>
                                      <w:marRight w:val="0"/>
                                      <w:marTop w:val="0"/>
                                      <w:marBottom w:val="0"/>
                                      <w:divBdr>
                                        <w:top w:val="none" w:sz="0" w:space="0" w:color="auto"/>
                                        <w:left w:val="none" w:sz="0" w:space="0" w:color="auto"/>
                                        <w:bottom w:val="none" w:sz="0" w:space="0" w:color="auto"/>
                                        <w:right w:val="none" w:sz="0" w:space="0" w:color="auto"/>
                                      </w:divBdr>
                                      <w:divsChild>
                                        <w:div w:id="600996690">
                                          <w:marLeft w:val="0"/>
                                          <w:marRight w:val="0"/>
                                          <w:marTop w:val="0"/>
                                          <w:marBottom w:val="0"/>
                                          <w:divBdr>
                                            <w:top w:val="none" w:sz="0" w:space="0" w:color="auto"/>
                                            <w:left w:val="none" w:sz="0" w:space="0" w:color="auto"/>
                                            <w:bottom w:val="none" w:sz="0" w:space="0" w:color="auto"/>
                                            <w:right w:val="none" w:sz="0" w:space="0" w:color="auto"/>
                                          </w:divBdr>
                                          <w:divsChild>
                                            <w:div w:id="1380276383">
                                              <w:marLeft w:val="0"/>
                                              <w:marRight w:val="0"/>
                                              <w:marTop w:val="0"/>
                                              <w:marBottom w:val="0"/>
                                              <w:divBdr>
                                                <w:top w:val="none" w:sz="0" w:space="0" w:color="auto"/>
                                                <w:left w:val="none" w:sz="0" w:space="0" w:color="auto"/>
                                                <w:bottom w:val="none" w:sz="0" w:space="0" w:color="auto"/>
                                                <w:right w:val="none" w:sz="0" w:space="0" w:color="auto"/>
                                              </w:divBdr>
                                            </w:div>
                                            <w:div w:id="12637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195">
                                      <w:marLeft w:val="0"/>
                                      <w:marRight w:val="0"/>
                                      <w:marTop w:val="0"/>
                                      <w:marBottom w:val="0"/>
                                      <w:divBdr>
                                        <w:top w:val="none" w:sz="0" w:space="0" w:color="auto"/>
                                        <w:left w:val="none" w:sz="0" w:space="0" w:color="auto"/>
                                        <w:bottom w:val="none" w:sz="0" w:space="0" w:color="auto"/>
                                        <w:right w:val="none" w:sz="0" w:space="0" w:color="auto"/>
                                      </w:divBdr>
                                      <w:divsChild>
                                        <w:div w:id="1911846807">
                                          <w:marLeft w:val="0"/>
                                          <w:marRight w:val="0"/>
                                          <w:marTop w:val="0"/>
                                          <w:marBottom w:val="0"/>
                                          <w:divBdr>
                                            <w:top w:val="none" w:sz="0" w:space="0" w:color="auto"/>
                                            <w:left w:val="none" w:sz="0" w:space="0" w:color="auto"/>
                                            <w:bottom w:val="none" w:sz="0" w:space="0" w:color="auto"/>
                                            <w:right w:val="none" w:sz="0" w:space="0" w:color="auto"/>
                                          </w:divBdr>
                                          <w:divsChild>
                                            <w:div w:id="1774393725">
                                              <w:marLeft w:val="0"/>
                                              <w:marRight w:val="0"/>
                                              <w:marTop w:val="0"/>
                                              <w:marBottom w:val="0"/>
                                              <w:divBdr>
                                                <w:top w:val="none" w:sz="0" w:space="0" w:color="auto"/>
                                                <w:left w:val="none" w:sz="0" w:space="0" w:color="auto"/>
                                                <w:bottom w:val="none" w:sz="0" w:space="0" w:color="auto"/>
                                                <w:right w:val="none" w:sz="0" w:space="0" w:color="auto"/>
                                              </w:divBdr>
                                              <w:divsChild>
                                                <w:div w:id="1834253423">
                                                  <w:marLeft w:val="0"/>
                                                  <w:marRight w:val="0"/>
                                                  <w:marTop w:val="0"/>
                                                  <w:marBottom w:val="0"/>
                                                  <w:divBdr>
                                                    <w:top w:val="none" w:sz="0" w:space="0" w:color="auto"/>
                                                    <w:left w:val="none" w:sz="0" w:space="0" w:color="auto"/>
                                                    <w:bottom w:val="none" w:sz="0" w:space="0" w:color="auto"/>
                                                    <w:right w:val="none" w:sz="0" w:space="0" w:color="auto"/>
                                                  </w:divBdr>
                                                  <w:divsChild>
                                                    <w:div w:id="1427068197">
                                                      <w:marLeft w:val="0"/>
                                                      <w:marRight w:val="0"/>
                                                      <w:marTop w:val="0"/>
                                                      <w:marBottom w:val="0"/>
                                                      <w:divBdr>
                                                        <w:top w:val="none" w:sz="0" w:space="0" w:color="auto"/>
                                                        <w:left w:val="none" w:sz="0" w:space="0" w:color="auto"/>
                                                        <w:bottom w:val="none" w:sz="0" w:space="0" w:color="auto"/>
                                                        <w:right w:val="none" w:sz="0" w:space="0" w:color="auto"/>
                                                      </w:divBdr>
                                                    </w:div>
                                                    <w:div w:id="21368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oney.howstuffworks.com/recession.htm" TargetMode="External"/><Relationship Id="rId18" Type="http://schemas.openxmlformats.org/officeDocument/2006/relationships/hyperlink" Target="http://www.bep.treas.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oney.howstuffworks.com/recession.htm" TargetMode="External"/><Relationship Id="rId12" Type="http://schemas.openxmlformats.org/officeDocument/2006/relationships/image" Target="media/image2.gif"/><Relationship Id="rId17" Type="http://schemas.openxmlformats.org/officeDocument/2006/relationships/hyperlink" Target="http://www.usmint.gov/index.cfm" TargetMode="External"/><Relationship Id="rId2" Type="http://schemas.openxmlformats.org/officeDocument/2006/relationships/styles" Target="styles.xml"/><Relationship Id="rId16" Type="http://schemas.openxmlformats.org/officeDocument/2006/relationships/hyperlink" Target="http://www.treas.gov/" TargetMode="External"/><Relationship Id="rId20" Type="http://schemas.openxmlformats.org/officeDocument/2006/relationships/hyperlink" Target="http://money.howstuffworks.com/personal-finance/budgeting/check-processing.htm" TargetMode="External"/><Relationship Id="rId1" Type="http://schemas.openxmlformats.org/officeDocument/2006/relationships/numbering" Target="numbering.xml"/><Relationship Id="rId6" Type="http://schemas.openxmlformats.org/officeDocument/2006/relationships/hyperlink" Target="http://money.howstuffworks.com/about-author.htm" TargetMode="External"/><Relationship Id="rId11" Type="http://schemas.openxmlformats.org/officeDocument/2006/relationships/hyperlink" Target="http://money.howstuffworks.com/personal-finance/financial-planning/stocks.htm" TargetMode="External"/><Relationship Id="rId5" Type="http://schemas.openxmlformats.org/officeDocument/2006/relationships/webSettings" Target="webSettings.xml"/><Relationship Id="rId15" Type="http://schemas.openxmlformats.org/officeDocument/2006/relationships/hyperlink" Target="http://money.howstuffworks.com/personal-finance/budgeting/check-processing.htm" TargetMode="External"/><Relationship Id="rId10" Type="http://schemas.openxmlformats.org/officeDocument/2006/relationships/hyperlink" Target="http://home.howstuffworks.com/home-improvement/repair/house.htm" TargetMode="External"/><Relationship Id="rId19" Type="http://schemas.openxmlformats.org/officeDocument/2006/relationships/hyperlink" Target="http://money.howstuffworks.com/stock.htm" TargetMode="External"/><Relationship Id="rId4" Type="http://schemas.openxmlformats.org/officeDocument/2006/relationships/settings" Target="settings.xml"/><Relationship Id="rId9" Type="http://schemas.openxmlformats.org/officeDocument/2006/relationships/hyperlink" Target="http://money.howstuffworks.com/recession.htm" TargetMode="External"/><Relationship Id="rId14" Type="http://schemas.openxmlformats.org/officeDocument/2006/relationships/image" Target="media/image3.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29884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dc:creator>
  <cp:lastModifiedBy>sjohnson</cp:lastModifiedBy>
  <cp:revision>3</cp:revision>
  <dcterms:created xsi:type="dcterms:W3CDTF">2015-03-04T15:52:00Z</dcterms:created>
  <dcterms:modified xsi:type="dcterms:W3CDTF">2015-03-04T18:10:00Z</dcterms:modified>
</cp:coreProperties>
</file>